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B26D3" w14:textId="77777777" w:rsidR="00C114AF" w:rsidRPr="000A0D79" w:rsidRDefault="00C114AF" w:rsidP="00C114AF">
      <w:pPr>
        <w:pStyle w:val="Title"/>
        <w:spacing w:after="240"/>
        <w:rPr>
          <w:sz w:val="44"/>
          <w:szCs w:val="44"/>
        </w:rPr>
      </w:pPr>
      <w:r w:rsidRPr="000A0D79">
        <w:rPr>
          <w:sz w:val="44"/>
          <w:szCs w:val="44"/>
        </w:rPr>
        <w:t>Learning from the Past – Acting for the Future</w:t>
      </w:r>
    </w:p>
    <w:p w14:paraId="48488E9F" w14:textId="7C1971A9" w:rsidR="00BC5DDA" w:rsidRPr="00910F20" w:rsidRDefault="00F80B41" w:rsidP="00910F20">
      <w:pPr>
        <w:pStyle w:val="Subtitle"/>
        <w:spacing w:after="240" w:line="240" w:lineRule="auto"/>
        <w:jc w:val="center"/>
        <w:rPr>
          <w:rFonts w:ascii="Calibri" w:hAnsi="Calibri"/>
          <w:i w:val="0"/>
          <w:iCs w:val="0"/>
          <w:color w:val="auto"/>
          <w:szCs w:val="22"/>
        </w:rPr>
      </w:pPr>
      <w:r>
        <w:rPr>
          <w:rFonts w:ascii="Calibri" w:hAnsi="Calibri"/>
          <w:i w:val="0"/>
          <w:iCs w:val="0"/>
          <w:color w:val="auto"/>
          <w:szCs w:val="22"/>
        </w:rPr>
        <w:t>Vilnius</w:t>
      </w:r>
      <w:r w:rsidR="00092053">
        <w:rPr>
          <w:rFonts w:ascii="Calibri" w:hAnsi="Calibri"/>
          <w:i w:val="0"/>
          <w:iCs w:val="0"/>
          <w:color w:val="auto"/>
          <w:szCs w:val="22"/>
        </w:rPr>
        <w:t xml:space="preserve">, </w:t>
      </w:r>
      <w:r w:rsidR="00122ABB">
        <w:rPr>
          <w:rFonts w:ascii="Calibri" w:hAnsi="Calibri"/>
          <w:i w:val="0"/>
          <w:iCs w:val="0"/>
          <w:color w:val="auto"/>
          <w:szCs w:val="22"/>
        </w:rPr>
        <w:t xml:space="preserve">Lithuania, </w:t>
      </w:r>
      <w:r w:rsidR="00163BED">
        <w:rPr>
          <w:rFonts w:ascii="Calibri" w:hAnsi="Calibri"/>
          <w:i w:val="0"/>
          <w:iCs w:val="0"/>
          <w:color w:val="auto"/>
          <w:szCs w:val="22"/>
        </w:rPr>
        <w:t xml:space="preserve">June </w:t>
      </w:r>
      <w:r w:rsidR="000647B9">
        <w:rPr>
          <w:rFonts w:ascii="Calibri" w:hAnsi="Calibri"/>
          <w:i w:val="0"/>
          <w:iCs w:val="0"/>
          <w:color w:val="auto"/>
          <w:szCs w:val="22"/>
        </w:rPr>
        <w:t>19</w:t>
      </w:r>
      <w:r w:rsidR="00122ABB">
        <w:rPr>
          <w:rFonts w:ascii="Calibri" w:hAnsi="Calibri"/>
          <w:i w:val="0"/>
          <w:iCs w:val="0"/>
          <w:color w:val="auto"/>
          <w:szCs w:val="22"/>
        </w:rPr>
        <w:t>-</w:t>
      </w:r>
      <w:r w:rsidR="000647B9">
        <w:rPr>
          <w:rFonts w:ascii="Calibri" w:hAnsi="Calibri"/>
          <w:i w:val="0"/>
          <w:iCs w:val="0"/>
          <w:color w:val="auto"/>
          <w:szCs w:val="22"/>
        </w:rPr>
        <w:t>23</w:t>
      </w:r>
      <w:r w:rsidR="00163BED">
        <w:rPr>
          <w:rFonts w:ascii="Calibri" w:hAnsi="Calibri"/>
          <w:i w:val="0"/>
          <w:iCs w:val="0"/>
          <w:color w:val="auto"/>
          <w:szCs w:val="22"/>
        </w:rPr>
        <w:t>,</w:t>
      </w:r>
      <w:r w:rsidR="00122ABB">
        <w:rPr>
          <w:rFonts w:ascii="Calibri" w:hAnsi="Calibri"/>
          <w:i w:val="0"/>
          <w:iCs w:val="0"/>
          <w:color w:val="auto"/>
          <w:szCs w:val="22"/>
        </w:rPr>
        <w:t xml:space="preserve"> 202</w:t>
      </w:r>
      <w:r w:rsidR="000647B9">
        <w:rPr>
          <w:rFonts w:ascii="Calibri" w:hAnsi="Calibri"/>
          <w:i w:val="0"/>
          <w:iCs w:val="0"/>
          <w:color w:val="auto"/>
          <w:szCs w:val="22"/>
        </w:rPr>
        <w:t>3</w:t>
      </w:r>
    </w:p>
    <w:p w14:paraId="1E354FE1" w14:textId="398D5C57" w:rsidR="00963B43" w:rsidRDefault="00742E0C" w:rsidP="00A87363">
      <w:pPr>
        <w:spacing w:after="0"/>
        <w:jc w:val="center"/>
        <w:rPr>
          <w:b/>
          <w:sz w:val="28"/>
        </w:rPr>
      </w:pPr>
      <w:r w:rsidRPr="003079E4">
        <w:rPr>
          <w:b/>
          <w:sz w:val="28"/>
        </w:rPr>
        <w:t>Program</w:t>
      </w:r>
    </w:p>
    <w:p w14:paraId="3FAED9D8" w14:textId="44EBCF6C" w:rsidR="00A87363" w:rsidRPr="00A87363" w:rsidRDefault="00963B43" w:rsidP="007A612D">
      <w:pPr>
        <w:spacing w:after="0" w:line="360" w:lineRule="auto"/>
        <w:jc w:val="center"/>
        <w:rPr>
          <w:b/>
          <w:sz w:val="24"/>
        </w:rPr>
      </w:pPr>
      <w:r w:rsidRPr="00963B43">
        <w:rPr>
          <w:sz w:val="24"/>
        </w:rPr>
        <w:t xml:space="preserve">Venue of the seminar: </w:t>
      </w:r>
      <w:r w:rsidRPr="00EE0C64">
        <w:rPr>
          <w:b/>
          <w:sz w:val="24"/>
        </w:rPr>
        <w:t xml:space="preserve">Jewish Community, </w:t>
      </w:r>
      <w:proofErr w:type="spellStart"/>
      <w:r w:rsidRPr="00EE0C64">
        <w:rPr>
          <w:b/>
          <w:sz w:val="24"/>
        </w:rPr>
        <w:t>Pylimo</w:t>
      </w:r>
      <w:proofErr w:type="spellEnd"/>
      <w:r w:rsidRPr="00EE0C64">
        <w:rPr>
          <w:b/>
          <w:sz w:val="24"/>
        </w:rPr>
        <w:t xml:space="preserve"> g. 4, Vilnius</w:t>
      </w:r>
    </w:p>
    <w:p w14:paraId="429E8CFF" w14:textId="77777777" w:rsidR="005658A1" w:rsidRDefault="005658A1" w:rsidP="00707915">
      <w:pPr>
        <w:spacing w:after="0" w:line="240" w:lineRule="auto"/>
        <w:rPr>
          <w:b/>
          <w:sz w:val="28"/>
        </w:rPr>
      </w:pPr>
    </w:p>
    <w:p w14:paraId="60375DC0" w14:textId="77777777" w:rsidR="005658A1" w:rsidRDefault="005658A1" w:rsidP="00707915">
      <w:pPr>
        <w:spacing w:after="0" w:line="240" w:lineRule="auto"/>
        <w:rPr>
          <w:b/>
          <w:sz w:val="28"/>
        </w:rPr>
      </w:pPr>
    </w:p>
    <w:p w14:paraId="2A350E90" w14:textId="3EE2C445" w:rsidR="00113BF1" w:rsidRDefault="00163BED" w:rsidP="00707915">
      <w:pPr>
        <w:spacing w:after="0" w:line="240" w:lineRule="auto"/>
        <w:rPr>
          <w:b/>
          <w:sz w:val="28"/>
        </w:rPr>
      </w:pPr>
      <w:r>
        <w:rPr>
          <w:b/>
          <w:sz w:val="28"/>
        </w:rPr>
        <w:t>Monday</w:t>
      </w:r>
      <w:r w:rsidR="00122ABB">
        <w:rPr>
          <w:b/>
          <w:sz w:val="28"/>
        </w:rPr>
        <w:t xml:space="preserve">, </w:t>
      </w:r>
      <w:r>
        <w:rPr>
          <w:b/>
          <w:sz w:val="28"/>
        </w:rPr>
        <w:t>June</w:t>
      </w:r>
      <w:r w:rsidR="00122ABB">
        <w:rPr>
          <w:b/>
          <w:sz w:val="28"/>
        </w:rPr>
        <w:t xml:space="preserve"> </w:t>
      </w:r>
      <w:r w:rsidR="006B4FDC">
        <w:rPr>
          <w:b/>
          <w:sz w:val="28"/>
        </w:rPr>
        <w:t>19</w:t>
      </w:r>
    </w:p>
    <w:p w14:paraId="2FAF31B9" w14:textId="77777777" w:rsidR="00A87363" w:rsidRDefault="00A87363" w:rsidP="00707915">
      <w:pPr>
        <w:spacing w:after="0" w:line="240" w:lineRule="auto"/>
        <w:rPr>
          <w:b/>
          <w:sz w:val="28"/>
        </w:rPr>
      </w:pPr>
    </w:p>
    <w:p w14:paraId="57D279DA" w14:textId="38F09A4A" w:rsidR="00113BF1" w:rsidRPr="00E5697E" w:rsidRDefault="004D48AB" w:rsidP="00707915">
      <w:pPr>
        <w:spacing w:after="0" w:line="240" w:lineRule="auto"/>
        <w:rPr>
          <w:sz w:val="23"/>
          <w:szCs w:val="23"/>
        </w:rPr>
      </w:pPr>
      <w:r w:rsidRPr="00E5697E">
        <w:rPr>
          <w:sz w:val="23"/>
          <w:szCs w:val="23"/>
        </w:rPr>
        <w:t>4.3</w:t>
      </w:r>
      <w:r w:rsidR="00113BF1" w:rsidRPr="00E5697E">
        <w:rPr>
          <w:sz w:val="23"/>
          <w:szCs w:val="23"/>
        </w:rPr>
        <w:t>0</w:t>
      </w:r>
      <w:r w:rsidRPr="00E5697E">
        <w:rPr>
          <w:sz w:val="23"/>
          <w:szCs w:val="23"/>
        </w:rPr>
        <w:t>-5.15</w:t>
      </w:r>
      <w:r w:rsidR="00910BF9" w:rsidRPr="00E5697E">
        <w:rPr>
          <w:sz w:val="23"/>
          <w:szCs w:val="23"/>
        </w:rPr>
        <w:tab/>
      </w:r>
      <w:r w:rsidR="00113BF1" w:rsidRPr="00E5697E">
        <w:rPr>
          <w:sz w:val="23"/>
          <w:szCs w:val="23"/>
        </w:rPr>
        <w:t xml:space="preserve">Opening reception </w:t>
      </w:r>
    </w:p>
    <w:p w14:paraId="66BCB486" w14:textId="27874766" w:rsidR="005B019B" w:rsidRPr="00E5697E" w:rsidRDefault="005B019B" w:rsidP="00707915">
      <w:pPr>
        <w:spacing w:after="0" w:line="240" w:lineRule="auto"/>
        <w:rPr>
          <w:sz w:val="23"/>
          <w:szCs w:val="23"/>
        </w:rPr>
      </w:pPr>
      <w:r w:rsidRPr="00E5697E">
        <w:rPr>
          <w:sz w:val="23"/>
          <w:szCs w:val="23"/>
        </w:rPr>
        <w:t>Speakers:</w:t>
      </w:r>
    </w:p>
    <w:p w14:paraId="3B8E1E0E" w14:textId="6D10A1EA" w:rsidR="007A612D" w:rsidRDefault="007A612D" w:rsidP="00671CC1">
      <w:pPr>
        <w:spacing w:after="0"/>
        <w:rPr>
          <w:sz w:val="23"/>
          <w:szCs w:val="23"/>
        </w:rPr>
      </w:pPr>
      <w:r w:rsidRPr="00E5697E">
        <w:rPr>
          <w:b/>
          <w:bCs/>
          <w:sz w:val="23"/>
          <w:szCs w:val="23"/>
        </w:rPr>
        <w:t>Oana Nestian-Sandu</w:t>
      </w:r>
      <w:r w:rsidRPr="00E5697E">
        <w:rPr>
          <w:sz w:val="23"/>
          <w:szCs w:val="23"/>
        </w:rPr>
        <w:t xml:space="preserve">, </w:t>
      </w:r>
      <w:r w:rsidR="00955AA0">
        <w:rPr>
          <w:sz w:val="23"/>
          <w:szCs w:val="23"/>
        </w:rPr>
        <w:t xml:space="preserve">International Program Director, </w:t>
      </w:r>
      <w:r w:rsidRPr="00E5697E">
        <w:rPr>
          <w:sz w:val="23"/>
          <w:szCs w:val="23"/>
        </w:rPr>
        <w:t>TOLI</w:t>
      </w:r>
    </w:p>
    <w:p w14:paraId="14B19A92" w14:textId="157E580F" w:rsidR="00671CC1" w:rsidRPr="00E5697E" w:rsidRDefault="00671CC1" w:rsidP="00671CC1">
      <w:pPr>
        <w:spacing w:after="0"/>
        <w:rPr>
          <w:sz w:val="23"/>
          <w:szCs w:val="23"/>
        </w:rPr>
      </w:pPr>
      <w:proofErr w:type="spellStart"/>
      <w:r w:rsidRPr="00671CC1">
        <w:rPr>
          <w:b/>
          <w:bCs/>
          <w:sz w:val="23"/>
          <w:szCs w:val="23"/>
        </w:rPr>
        <w:t>Ramūnas</w:t>
      </w:r>
      <w:proofErr w:type="spellEnd"/>
      <w:r w:rsidRPr="00671CC1">
        <w:rPr>
          <w:b/>
          <w:bCs/>
          <w:sz w:val="23"/>
          <w:szCs w:val="23"/>
        </w:rPr>
        <w:t xml:space="preserve"> </w:t>
      </w:r>
      <w:proofErr w:type="spellStart"/>
      <w:r w:rsidRPr="00671CC1">
        <w:rPr>
          <w:b/>
          <w:bCs/>
          <w:sz w:val="23"/>
          <w:szCs w:val="23"/>
        </w:rPr>
        <w:t>Skaudžius</w:t>
      </w:r>
      <w:proofErr w:type="spellEnd"/>
      <w:r w:rsidRPr="00671CC1">
        <w:rPr>
          <w:sz w:val="23"/>
          <w:szCs w:val="23"/>
        </w:rPr>
        <w:t>. Vice-Minister at Ministry of Education, Science and Sport</w:t>
      </w:r>
    </w:p>
    <w:p w14:paraId="29265127" w14:textId="33F5B491" w:rsidR="002F4C03" w:rsidRPr="00955AA0" w:rsidRDefault="00955AA0" w:rsidP="00671CC1">
      <w:pPr>
        <w:spacing w:after="0"/>
        <w:rPr>
          <w:sz w:val="23"/>
          <w:szCs w:val="23"/>
        </w:rPr>
      </w:pPr>
      <w:r w:rsidRPr="00955AA0">
        <w:rPr>
          <w:b/>
          <w:bCs/>
          <w:sz w:val="23"/>
          <w:szCs w:val="23"/>
        </w:rPr>
        <w:t>Robert S. Gilchrist,</w:t>
      </w:r>
      <w:r w:rsidRPr="00955AA0">
        <w:rPr>
          <w:sz w:val="23"/>
          <w:szCs w:val="23"/>
        </w:rPr>
        <w:t xml:space="preserve"> </w:t>
      </w:r>
      <w:r w:rsidR="00FB5C7B">
        <w:rPr>
          <w:sz w:val="23"/>
          <w:szCs w:val="23"/>
        </w:rPr>
        <w:t>Ambassador</w:t>
      </w:r>
      <w:r w:rsidR="002F4C03" w:rsidRPr="002F4C03">
        <w:rPr>
          <w:sz w:val="23"/>
          <w:szCs w:val="23"/>
        </w:rPr>
        <w:t xml:space="preserve"> of the United States of America</w:t>
      </w:r>
      <w:r w:rsidR="00FB5C7B">
        <w:rPr>
          <w:sz w:val="23"/>
          <w:szCs w:val="23"/>
        </w:rPr>
        <w:t xml:space="preserve"> </w:t>
      </w:r>
      <w:r w:rsidR="005A2814">
        <w:rPr>
          <w:sz w:val="23"/>
          <w:szCs w:val="23"/>
        </w:rPr>
        <w:t xml:space="preserve">in Lithuania </w:t>
      </w:r>
      <w:r w:rsidR="00FB5C7B">
        <w:rPr>
          <w:sz w:val="23"/>
          <w:szCs w:val="23"/>
        </w:rPr>
        <w:t>(TBC)</w:t>
      </w:r>
    </w:p>
    <w:p w14:paraId="28F5C6BB" w14:textId="241D72C0" w:rsidR="005A2814" w:rsidRPr="005A2814" w:rsidRDefault="005A2814" w:rsidP="00671CC1">
      <w:pPr>
        <w:spacing w:after="0"/>
        <w:rPr>
          <w:sz w:val="23"/>
          <w:szCs w:val="23"/>
        </w:rPr>
      </w:pPr>
      <w:proofErr w:type="spellStart"/>
      <w:r w:rsidRPr="005A2814">
        <w:rPr>
          <w:b/>
          <w:bCs/>
          <w:sz w:val="23"/>
          <w:szCs w:val="23"/>
        </w:rPr>
        <w:t>Hadas</w:t>
      </w:r>
      <w:proofErr w:type="spellEnd"/>
      <w:r w:rsidRPr="005A2814">
        <w:rPr>
          <w:b/>
          <w:bCs/>
          <w:sz w:val="23"/>
          <w:szCs w:val="23"/>
        </w:rPr>
        <w:t xml:space="preserve"> Wittenberg Silverstein</w:t>
      </w:r>
      <w:r w:rsidRPr="005A2814">
        <w:rPr>
          <w:sz w:val="23"/>
          <w:szCs w:val="23"/>
        </w:rPr>
        <w:t>, Ambassador of Israel in Lithuania</w:t>
      </w:r>
    </w:p>
    <w:p w14:paraId="24381CF4" w14:textId="1742C872" w:rsidR="005A2814" w:rsidRPr="005A2814" w:rsidRDefault="005A2814" w:rsidP="00671CC1">
      <w:pPr>
        <w:spacing w:after="0"/>
        <w:rPr>
          <w:sz w:val="23"/>
          <w:szCs w:val="23"/>
        </w:rPr>
      </w:pPr>
      <w:r w:rsidRPr="005A2814">
        <w:rPr>
          <w:b/>
          <w:bCs/>
          <w:sz w:val="23"/>
          <w:szCs w:val="23"/>
        </w:rPr>
        <w:t xml:space="preserve">Arvydas </w:t>
      </w:r>
      <w:proofErr w:type="spellStart"/>
      <w:r w:rsidR="00955AA0" w:rsidRPr="005A2814">
        <w:rPr>
          <w:b/>
          <w:bCs/>
          <w:sz w:val="23"/>
          <w:szCs w:val="23"/>
        </w:rPr>
        <w:t>Daunoravičius</w:t>
      </w:r>
      <w:proofErr w:type="spellEnd"/>
      <w:r w:rsidRPr="005A2814">
        <w:rPr>
          <w:sz w:val="23"/>
          <w:szCs w:val="23"/>
        </w:rPr>
        <w:t>, Head of Lithuania’s Delegation to IHRA</w:t>
      </w:r>
      <w:r>
        <w:rPr>
          <w:sz w:val="23"/>
          <w:szCs w:val="23"/>
        </w:rPr>
        <w:t xml:space="preserve"> (TBC)</w:t>
      </w:r>
    </w:p>
    <w:p w14:paraId="3DCBC888" w14:textId="1C995290" w:rsidR="007A612D" w:rsidRPr="00E5697E" w:rsidRDefault="00FB5C7B" w:rsidP="00671CC1">
      <w:pPr>
        <w:spacing w:after="0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Faina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Kukliansk</w:t>
      </w:r>
      <w:r w:rsidR="00950A20">
        <w:rPr>
          <w:b/>
          <w:bCs/>
          <w:sz w:val="23"/>
          <w:szCs w:val="23"/>
        </w:rPr>
        <w:t>y</w:t>
      </w:r>
      <w:proofErr w:type="spellEnd"/>
      <w:r w:rsidR="007A612D" w:rsidRPr="007A612D">
        <w:rPr>
          <w:sz w:val="23"/>
          <w:szCs w:val="23"/>
        </w:rPr>
        <w:t xml:space="preserve">, </w:t>
      </w:r>
      <w:r>
        <w:rPr>
          <w:sz w:val="23"/>
          <w:szCs w:val="23"/>
        </w:rPr>
        <w:t>President of the Jewish Community in Lithuania</w:t>
      </w:r>
    </w:p>
    <w:p w14:paraId="0E9E993A" w14:textId="41BAF298" w:rsidR="005B019B" w:rsidRPr="00E5697E" w:rsidRDefault="005B019B" w:rsidP="00671CC1">
      <w:pPr>
        <w:spacing w:after="0"/>
        <w:rPr>
          <w:sz w:val="23"/>
          <w:szCs w:val="23"/>
        </w:rPr>
      </w:pPr>
      <w:r w:rsidRPr="00E5697E">
        <w:rPr>
          <w:b/>
          <w:bCs/>
          <w:sz w:val="23"/>
          <w:szCs w:val="23"/>
        </w:rPr>
        <w:t xml:space="preserve">Ingrida </w:t>
      </w:r>
      <w:proofErr w:type="spellStart"/>
      <w:r w:rsidRPr="00E5697E">
        <w:rPr>
          <w:b/>
          <w:bCs/>
          <w:sz w:val="23"/>
          <w:szCs w:val="23"/>
        </w:rPr>
        <w:t>Vilkiene</w:t>
      </w:r>
      <w:proofErr w:type="spellEnd"/>
      <w:r w:rsidRPr="00E5697E">
        <w:rPr>
          <w:sz w:val="23"/>
          <w:szCs w:val="23"/>
        </w:rPr>
        <w:t>, International Commission for the Evaluation of the Crimes of Nazi and Soviet Occupation Regimes in Lithuania</w:t>
      </w:r>
    </w:p>
    <w:p w14:paraId="2B8AFD8A" w14:textId="77777777" w:rsidR="005B019B" w:rsidRPr="00E5697E" w:rsidRDefault="005B019B" w:rsidP="00707915">
      <w:pPr>
        <w:spacing w:after="0" w:line="240" w:lineRule="auto"/>
        <w:rPr>
          <w:sz w:val="23"/>
          <w:szCs w:val="23"/>
        </w:rPr>
      </w:pPr>
    </w:p>
    <w:p w14:paraId="228613C3" w14:textId="2A01E2F0" w:rsidR="004D48AB" w:rsidRPr="00E5697E" w:rsidRDefault="004D48AB" w:rsidP="00707915">
      <w:pPr>
        <w:spacing w:after="0" w:line="240" w:lineRule="auto"/>
        <w:rPr>
          <w:sz w:val="23"/>
          <w:szCs w:val="23"/>
        </w:rPr>
      </w:pPr>
      <w:r w:rsidRPr="00E5697E">
        <w:rPr>
          <w:sz w:val="23"/>
          <w:szCs w:val="23"/>
        </w:rPr>
        <w:t>5.15-5.30</w:t>
      </w:r>
      <w:r w:rsidR="00910BF9" w:rsidRPr="00E5697E">
        <w:rPr>
          <w:sz w:val="23"/>
          <w:szCs w:val="23"/>
        </w:rPr>
        <w:tab/>
      </w:r>
      <w:r w:rsidRPr="00E5697E">
        <w:rPr>
          <w:sz w:val="23"/>
          <w:szCs w:val="23"/>
        </w:rPr>
        <w:t>Break</w:t>
      </w:r>
    </w:p>
    <w:p w14:paraId="6B39D381" w14:textId="1A3B2A44" w:rsidR="004D48AB" w:rsidRPr="00E5697E" w:rsidRDefault="004D48AB" w:rsidP="00707915">
      <w:pPr>
        <w:spacing w:after="0" w:line="240" w:lineRule="auto"/>
        <w:rPr>
          <w:sz w:val="23"/>
          <w:szCs w:val="23"/>
        </w:rPr>
      </w:pPr>
      <w:r w:rsidRPr="00E5697E">
        <w:rPr>
          <w:sz w:val="23"/>
          <w:szCs w:val="23"/>
        </w:rPr>
        <w:t>5.30 – 6.45</w:t>
      </w:r>
      <w:r w:rsidR="00910BF9" w:rsidRPr="00E5697E">
        <w:rPr>
          <w:sz w:val="23"/>
          <w:szCs w:val="23"/>
        </w:rPr>
        <w:tab/>
      </w:r>
      <w:r w:rsidRPr="00E5697E">
        <w:rPr>
          <w:sz w:val="23"/>
          <w:szCs w:val="23"/>
        </w:rPr>
        <w:t>Identity, stereotypes</w:t>
      </w:r>
      <w:r w:rsidR="00910BF9" w:rsidRPr="00E5697E">
        <w:rPr>
          <w:sz w:val="23"/>
          <w:szCs w:val="23"/>
        </w:rPr>
        <w:t xml:space="preserve"> </w:t>
      </w:r>
      <w:r w:rsidRPr="00E5697E">
        <w:rPr>
          <w:sz w:val="23"/>
          <w:szCs w:val="23"/>
        </w:rPr>
        <w:t xml:space="preserve">and discrimination – Oana Nestian-Sandu </w:t>
      </w:r>
    </w:p>
    <w:p w14:paraId="2D4BD98B" w14:textId="5723D79A" w:rsidR="00910BF9" w:rsidRPr="00E5697E" w:rsidRDefault="00910BF9" w:rsidP="00707915">
      <w:pPr>
        <w:spacing w:after="0" w:line="240" w:lineRule="auto"/>
        <w:rPr>
          <w:sz w:val="23"/>
          <w:szCs w:val="23"/>
        </w:rPr>
      </w:pPr>
      <w:r w:rsidRPr="00E5697E">
        <w:rPr>
          <w:sz w:val="23"/>
          <w:szCs w:val="23"/>
        </w:rPr>
        <w:t>7.</w:t>
      </w:r>
      <w:r w:rsidR="00180478" w:rsidRPr="00E5697E">
        <w:rPr>
          <w:sz w:val="23"/>
          <w:szCs w:val="23"/>
        </w:rPr>
        <w:t>3</w:t>
      </w:r>
      <w:r w:rsidRPr="00E5697E">
        <w:rPr>
          <w:sz w:val="23"/>
          <w:szCs w:val="23"/>
        </w:rPr>
        <w:t>0</w:t>
      </w:r>
      <w:r w:rsidRPr="00E5697E">
        <w:rPr>
          <w:sz w:val="23"/>
          <w:szCs w:val="23"/>
        </w:rPr>
        <w:tab/>
      </w:r>
      <w:r w:rsidRPr="00E5697E">
        <w:rPr>
          <w:sz w:val="23"/>
          <w:szCs w:val="23"/>
        </w:rPr>
        <w:tab/>
        <w:t>Dinner</w:t>
      </w:r>
      <w:r w:rsidR="00671CC1">
        <w:rPr>
          <w:sz w:val="23"/>
          <w:szCs w:val="23"/>
        </w:rPr>
        <w:t xml:space="preserve"> (Hotel </w:t>
      </w:r>
      <w:proofErr w:type="spellStart"/>
      <w:r w:rsidR="00671CC1">
        <w:rPr>
          <w:sz w:val="23"/>
          <w:szCs w:val="23"/>
        </w:rPr>
        <w:t>Amberton</w:t>
      </w:r>
      <w:proofErr w:type="spellEnd"/>
      <w:r w:rsidR="00671CC1">
        <w:rPr>
          <w:sz w:val="23"/>
          <w:szCs w:val="23"/>
        </w:rPr>
        <w:t>)</w:t>
      </w:r>
    </w:p>
    <w:p w14:paraId="5C66C3BA" w14:textId="77777777" w:rsidR="00113BF1" w:rsidRDefault="00113BF1" w:rsidP="00707915">
      <w:pPr>
        <w:spacing w:after="0" w:line="240" w:lineRule="auto"/>
        <w:rPr>
          <w:b/>
          <w:sz w:val="28"/>
        </w:rPr>
      </w:pPr>
    </w:p>
    <w:p w14:paraId="0C6A1D85" w14:textId="77777777" w:rsidR="00671CC1" w:rsidRDefault="00671CC1" w:rsidP="00707915">
      <w:pPr>
        <w:spacing w:after="0" w:line="240" w:lineRule="auto"/>
        <w:rPr>
          <w:b/>
          <w:sz w:val="28"/>
        </w:rPr>
      </w:pPr>
    </w:p>
    <w:p w14:paraId="52E38B1B" w14:textId="674B8EAE" w:rsidR="00707915" w:rsidRDefault="00163BED" w:rsidP="00707915">
      <w:pPr>
        <w:spacing w:after="0" w:line="240" w:lineRule="auto"/>
        <w:rPr>
          <w:b/>
          <w:sz w:val="28"/>
        </w:rPr>
      </w:pPr>
      <w:r>
        <w:rPr>
          <w:b/>
          <w:sz w:val="28"/>
        </w:rPr>
        <w:t>Tuesday</w:t>
      </w:r>
      <w:r w:rsidR="00122ABB">
        <w:rPr>
          <w:b/>
          <w:sz w:val="28"/>
        </w:rPr>
        <w:t xml:space="preserve">, </w:t>
      </w:r>
      <w:r>
        <w:rPr>
          <w:b/>
          <w:sz w:val="28"/>
        </w:rPr>
        <w:t>June</w:t>
      </w:r>
      <w:r w:rsidR="00122ABB">
        <w:rPr>
          <w:b/>
          <w:sz w:val="28"/>
        </w:rPr>
        <w:t xml:space="preserve"> 2</w:t>
      </w:r>
      <w:r w:rsidR="006B4FDC">
        <w:rPr>
          <w:b/>
          <w:sz w:val="28"/>
        </w:rPr>
        <w:t>0</w:t>
      </w:r>
    </w:p>
    <w:p w14:paraId="554A1EAD" w14:textId="77777777" w:rsidR="00A87363" w:rsidRPr="00E5697E" w:rsidRDefault="00A87363" w:rsidP="00707915">
      <w:pPr>
        <w:spacing w:after="0" w:line="240" w:lineRule="auto"/>
        <w:rPr>
          <w:b/>
          <w:sz w:val="23"/>
          <w:szCs w:val="23"/>
        </w:rPr>
      </w:pPr>
    </w:p>
    <w:p w14:paraId="2C656101" w14:textId="3F33581F" w:rsidR="00163BED" w:rsidRPr="00E5697E" w:rsidRDefault="00122ABB" w:rsidP="00934092">
      <w:pPr>
        <w:pStyle w:val="Default"/>
        <w:ind w:left="2160" w:hanging="2160"/>
        <w:rPr>
          <w:sz w:val="23"/>
          <w:szCs w:val="23"/>
        </w:rPr>
      </w:pPr>
      <w:r w:rsidRPr="00E5697E">
        <w:rPr>
          <w:sz w:val="23"/>
          <w:szCs w:val="23"/>
        </w:rPr>
        <w:t>9.00-1</w:t>
      </w:r>
      <w:r w:rsidR="004F3D4B" w:rsidRPr="00E5697E">
        <w:rPr>
          <w:sz w:val="23"/>
          <w:szCs w:val="23"/>
        </w:rPr>
        <w:t>0</w:t>
      </w:r>
      <w:r w:rsidRPr="00E5697E">
        <w:rPr>
          <w:sz w:val="23"/>
          <w:szCs w:val="23"/>
        </w:rPr>
        <w:t>.</w:t>
      </w:r>
      <w:r w:rsidR="004F3D4B" w:rsidRPr="00E5697E">
        <w:rPr>
          <w:sz w:val="23"/>
          <w:szCs w:val="23"/>
        </w:rPr>
        <w:t>3</w:t>
      </w:r>
      <w:r w:rsidR="003B084F" w:rsidRPr="00E5697E">
        <w:rPr>
          <w:sz w:val="23"/>
          <w:szCs w:val="23"/>
        </w:rPr>
        <w:t>0</w:t>
      </w:r>
      <w:r w:rsidR="003B084F" w:rsidRPr="00E5697E">
        <w:rPr>
          <w:sz w:val="23"/>
          <w:szCs w:val="23"/>
        </w:rPr>
        <w:tab/>
      </w:r>
      <w:r w:rsidR="00EE0C64" w:rsidRPr="00E5697E">
        <w:rPr>
          <w:sz w:val="23"/>
          <w:szCs w:val="23"/>
        </w:rPr>
        <w:t xml:space="preserve">The Holocaust in Europe – Vadim </w:t>
      </w:r>
      <w:proofErr w:type="spellStart"/>
      <w:r w:rsidR="00EE0C64" w:rsidRPr="00E5697E">
        <w:rPr>
          <w:sz w:val="23"/>
          <w:szCs w:val="23"/>
        </w:rPr>
        <w:t>Altskan</w:t>
      </w:r>
      <w:proofErr w:type="spellEnd"/>
      <w:r w:rsidR="00EE0C64" w:rsidRPr="00E5697E">
        <w:rPr>
          <w:sz w:val="23"/>
          <w:szCs w:val="23"/>
        </w:rPr>
        <w:t xml:space="preserve"> (USHMM) </w:t>
      </w:r>
    </w:p>
    <w:p w14:paraId="406FE26C" w14:textId="6B13ACFB" w:rsidR="00BC5DDA" w:rsidRPr="00E5697E" w:rsidRDefault="00122ABB" w:rsidP="00707915">
      <w:pPr>
        <w:spacing w:after="0" w:line="240" w:lineRule="auto"/>
        <w:rPr>
          <w:sz w:val="23"/>
          <w:szCs w:val="23"/>
        </w:rPr>
      </w:pPr>
      <w:r w:rsidRPr="00E5697E">
        <w:rPr>
          <w:sz w:val="23"/>
          <w:szCs w:val="23"/>
        </w:rPr>
        <w:t>1</w:t>
      </w:r>
      <w:r w:rsidR="00471C48" w:rsidRPr="00E5697E">
        <w:rPr>
          <w:sz w:val="23"/>
          <w:szCs w:val="23"/>
        </w:rPr>
        <w:t>0</w:t>
      </w:r>
      <w:r w:rsidRPr="00E5697E">
        <w:rPr>
          <w:sz w:val="23"/>
          <w:szCs w:val="23"/>
        </w:rPr>
        <w:t>.</w:t>
      </w:r>
      <w:r w:rsidR="004F3D4B" w:rsidRPr="00E5697E">
        <w:rPr>
          <w:sz w:val="23"/>
          <w:szCs w:val="23"/>
        </w:rPr>
        <w:t>3</w:t>
      </w:r>
      <w:r w:rsidRPr="00E5697E">
        <w:rPr>
          <w:sz w:val="23"/>
          <w:szCs w:val="23"/>
        </w:rPr>
        <w:t>0-11.</w:t>
      </w:r>
      <w:r w:rsidR="004F3D4B" w:rsidRPr="00E5697E">
        <w:rPr>
          <w:sz w:val="23"/>
          <w:szCs w:val="23"/>
        </w:rPr>
        <w:t>0</w:t>
      </w:r>
      <w:r w:rsidR="00BC5DDA" w:rsidRPr="00E5697E">
        <w:rPr>
          <w:sz w:val="23"/>
          <w:szCs w:val="23"/>
        </w:rPr>
        <w:t>0</w:t>
      </w:r>
      <w:r w:rsidR="00BC5DDA" w:rsidRPr="00E5697E">
        <w:rPr>
          <w:sz w:val="23"/>
          <w:szCs w:val="23"/>
        </w:rPr>
        <w:tab/>
      </w:r>
      <w:r w:rsidR="00BC5DDA" w:rsidRPr="00E5697E">
        <w:rPr>
          <w:sz w:val="23"/>
          <w:szCs w:val="23"/>
        </w:rPr>
        <w:tab/>
        <w:t>Coffee break</w:t>
      </w:r>
    </w:p>
    <w:p w14:paraId="17BFA537" w14:textId="29BA5E3E" w:rsidR="00163BED" w:rsidRPr="00E5697E" w:rsidRDefault="00122ABB" w:rsidP="00163BED">
      <w:pPr>
        <w:spacing w:after="0" w:line="240" w:lineRule="auto"/>
        <w:ind w:left="2160" w:right="781" w:hanging="2160"/>
        <w:rPr>
          <w:sz w:val="23"/>
          <w:szCs w:val="23"/>
        </w:rPr>
      </w:pPr>
      <w:r w:rsidRPr="00E5697E">
        <w:rPr>
          <w:sz w:val="23"/>
          <w:szCs w:val="23"/>
        </w:rPr>
        <w:t>11.</w:t>
      </w:r>
      <w:r w:rsidR="004F3D4B" w:rsidRPr="00E5697E">
        <w:rPr>
          <w:sz w:val="23"/>
          <w:szCs w:val="23"/>
        </w:rPr>
        <w:t>0</w:t>
      </w:r>
      <w:r w:rsidR="00113BF1" w:rsidRPr="00E5697E">
        <w:rPr>
          <w:sz w:val="23"/>
          <w:szCs w:val="23"/>
        </w:rPr>
        <w:t>0-1</w:t>
      </w:r>
      <w:r w:rsidR="00EE0C64">
        <w:rPr>
          <w:sz w:val="23"/>
          <w:szCs w:val="23"/>
        </w:rPr>
        <w:t>2</w:t>
      </w:r>
      <w:r w:rsidRPr="00E5697E">
        <w:rPr>
          <w:sz w:val="23"/>
          <w:szCs w:val="23"/>
        </w:rPr>
        <w:t>.</w:t>
      </w:r>
      <w:r w:rsidR="00EE0C64">
        <w:rPr>
          <w:sz w:val="23"/>
          <w:szCs w:val="23"/>
        </w:rPr>
        <w:t>3</w:t>
      </w:r>
      <w:r w:rsidR="00113BF1" w:rsidRPr="00E5697E">
        <w:rPr>
          <w:sz w:val="23"/>
          <w:szCs w:val="23"/>
        </w:rPr>
        <w:t>0</w:t>
      </w:r>
      <w:r w:rsidR="003B084F" w:rsidRPr="00E5697E">
        <w:rPr>
          <w:sz w:val="23"/>
          <w:szCs w:val="23"/>
        </w:rPr>
        <w:tab/>
      </w:r>
      <w:r w:rsidR="00EE0C64" w:rsidRPr="00E5697E">
        <w:rPr>
          <w:sz w:val="23"/>
          <w:szCs w:val="23"/>
        </w:rPr>
        <w:t xml:space="preserve">Ghettos 1939-1945 - Vadim </w:t>
      </w:r>
      <w:proofErr w:type="spellStart"/>
      <w:r w:rsidR="00EE0C64" w:rsidRPr="00E5697E">
        <w:rPr>
          <w:sz w:val="23"/>
          <w:szCs w:val="23"/>
        </w:rPr>
        <w:t>Altskan</w:t>
      </w:r>
      <w:proofErr w:type="spellEnd"/>
      <w:r w:rsidR="00EE0C64" w:rsidRPr="00E5697E">
        <w:rPr>
          <w:sz w:val="23"/>
          <w:szCs w:val="23"/>
        </w:rPr>
        <w:t xml:space="preserve"> (USHMM)</w:t>
      </w:r>
    </w:p>
    <w:p w14:paraId="4F5AF998" w14:textId="2BA3DF64" w:rsidR="00113BF1" w:rsidRPr="00E5697E" w:rsidRDefault="00113BF1" w:rsidP="00707915">
      <w:pPr>
        <w:spacing w:after="0" w:line="240" w:lineRule="auto"/>
        <w:ind w:left="2160" w:hanging="2160"/>
        <w:rPr>
          <w:sz w:val="23"/>
          <w:szCs w:val="23"/>
        </w:rPr>
      </w:pPr>
      <w:r w:rsidRPr="00E5697E">
        <w:rPr>
          <w:sz w:val="23"/>
          <w:szCs w:val="23"/>
        </w:rPr>
        <w:t>1</w:t>
      </w:r>
      <w:r w:rsidR="00EE0C64">
        <w:rPr>
          <w:sz w:val="23"/>
          <w:szCs w:val="23"/>
        </w:rPr>
        <w:t>2</w:t>
      </w:r>
      <w:r w:rsidR="00122ABB" w:rsidRPr="00E5697E">
        <w:rPr>
          <w:sz w:val="23"/>
          <w:szCs w:val="23"/>
        </w:rPr>
        <w:t>.</w:t>
      </w:r>
      <w:r w:rsidR="00EE0C64">
        <w:rPr>
          <w:sz w:val="23"/>
          <w:szCs w:val="23"/>
        </w:rPr>
        <w:t>3</w:t>
      </w:r>
      <w:r w:rsidR="00122ABB" w:rsidRPr="00E5697E">
        <w:rPr>
          <w:sz w:val="23"/>
          <w:szCs w:val="23"/>
        </w:rPr>
        <w:t>0-</w:t>
      </w:r>
      <w:r w:rsidR="00EE0C64">
        <w:rPr>
          <w:sz w:val="23"/>
          <w:szCs w:val="23"/>
        </w:rPr>
        <w:t>1</w:t>
      </w:r>
      <w:r w:rsidR="00122ABB" w:rsidRPr="00E5697E">
        <w:rPr>
          <w:sz w:val="23"/>
          <w:szCs w:val="23"/>
        </w:rPr>
        <w:t>.</w:t>
      </w:r>
      <w:r w:rsidR="00EE0C64">
        <w:rPr>
          <w:sz w:val="23"/>
          <w:szCs w:val="23"/>
        </w:rPr>
        <w:t>3</w:t>
      </w:r>
      <w:r w:rsidRPr="00E5697E">
        <w:rPr>
          <w:sz w:val="23"/>
          <w:szCs w:val="23"/>
        </w:rPr>
        <w:t>0</w:t>
      </w:r>
      <w:r w:rsidRPr="00E5697E">
        <w:rPr>
          <w:sz w:val="23"/>
          <w:szCs w:val="23"/>
        </w:rPr>
        <w:tab/>
        <w:t>Lunch</w:t>
      </w:r>
    </w:p>
    <w:p w14:paraId="3C8557A4" w14:textId="61E1A639" w:rsidR="00113BF1" w:rsidRPr="00E5697E" w:rsidRDefault="00EE0C64" w:rsidP="00EE0C64">
      <w:pPr>
        <w:pStyle w:val="Default"/>
        <w:ind w:left="2160" w:hanging="2160"/>
        <w:rPr>
          <w:sz w:val="23"/>
          <w:szCs w:val="23"/>
        </w:rPr>
      </w:pPr>
      <w:r>
        <w:rPr>
          <w:sz w:val="23"/>
          <w:szCs w:val="23"/>
        </w:rPr>
        <w:t>1</w:t>
      </w:r>
      <w:r w:rsidR="00122ABB" w:rsidRPr="00E5697E">
        <w:rPr>
          <w:sz w:val="23"/>
          <w:szCs w:val="23"/>
        </w:rPr>
        <w:t>.</w:t>
      </w:r>
      <w:r>
        <w:rPr>
          <w:sz w:val="23"/>
          <w:szCs w:val="23"/>
        </w:rPr>
        <w:t>3</w:t>
      </w:r>
      <w:r w:rsidR="00122ABB" w:rsidRPr="00E5697E">
        <w:rPr>
          <w:sz w:val="23"/>
          <w:szCs w:val="23"/>
        </w:rPr>
        <w:t>0-3.</w:t>
      </w:r>
      <w:r>
        <w:rPr>
          <w:sz w:val="23"/>
          <w:szCs w:val="23"/>
        </w:rPr>
        <w:t>0</w:t>
      </w:r>
      <w:r w:rsidR="004D48AB" w:rsidRPr="00E5697E">
        <w:rPr>
          <w:sz w:val="23"/>
          <w:szCs w:val="23"/>
        </w:rPr>
        <w:t>0</w:t>
      </w:r>
      <w:r w:rsidR="004D48AB" w:rsidRPr="00E5697E">
        <w:rPr>
          <w:sz w:val="23"/>
          <w:szCs w:val="23"/>
        </w:rPr>
        <w:tab/>
      </w:r>
      <w:r w:rsidRPr="00EE0C64">
        <w:rPr>
          <w:color w:val="auto"/>
        </w:rPr>
        <w:t>Teaching about the Holocaust and human rights – Oana Nestian-Sandu</w:t>
      </w:r>
    </w:p>
    <w:p w14:paraId="4B929214" w14:textId="2435BB8A" w:rsidR="00113BF1" w:rsidRPr="00E5697E" w:rsidRDefault="00122ABB" w:rsidP="00707915">
      <w:pPr>
        <w:spacing w:after="0" w:line="240" w:lineRule="auto"/>
        <w:rPr>
          <w:sz w:val="23"/>
          <w:szCs w:val="23"/>
        </w:rPr>
      </w:pPr>
      <w:r w:rsidRPr="00E5697E">
        <w:rPr>
          <w:sz w:val="23"/>
          <w:szCs w:val="23"/>
        </w:rPr>
        <w:t>3.</w:t>
      </w:r>
      <w:r w:rsidR="00EE0C64">
        <w:rPr>
          <w:sz w:val="23"/>
          <w:szCs w:val="23"/>
        </w:rPr>
        <w:t>0</w:t>
      </w:r>
      <w:r w:rsidRPr="00E5697E">
        <w:rPr>
          <w:sz w:val="23"/>
          <w:szCs w:val="23"/>
        </w:rPr>
        <w:t>0-</w:t>
      </w:r>
      <w:r w:rsidR="00EE0C64">
        <w:rPr>
          <w:sz w:val="23"/>
          <w:szCs w:val="23"/>
        </w:rPr>
        <w:t>3</w:t>
      </w:r>
      <w:r w:rsidR="00E8186F" w:rsidRPr="00E5697E">
        <w:rPr>
          <w:sz w:val="23"/>
          <w:szCs w:val="23"/>
        </w:rPr>
        <w:t>.</w:t>
      </w:r>
      <w:r w:rsidR="00EE0C64">
        <w:rPr>
          <w:sz w:val="23"/>
          <w:szCs w:val="23"/>
        </w:rPr>
        <w:t>3</w:t>
      </w:r>
      <w:r w:rsidR="00E8186F" w:rsidRPr="00E5697E">
        <w:rPr>
          <w:sz w:val="23"/>
          <w:szCs w:val="23"/>
        </w:rPr>
        <w:t>0</w:t>
      </w:r>
      <w:r w:rsidR="00113BF1" w:rsidRPr="00E5697E">
        <w:rPr>
          <w:sz w:val="23"/>
          <w:szCs w:val="23"/>
        </w:rPr>
        <w:tab/>
      </w:r>
      <w:r w:rsidR="00113BF1" w:rsidRPr="00E5697E">
        <w:rPr>
          <w:sz w:val="23"/>
          <w:szCs w:val="23"/>
        </w:rPr>
        <w:tab/>
        <w:t>Coffee break</w:t>
      </w:r>
    </w:p>
    <w:p w14:paraId="7F227999" w14:textId="28B2D3F7" w:rsidR="00EE0C64" w:rsidRPr="00EE0C64" w:rsidRDefault="00EE0C64" w:rsidP="00EE0C64">
      <w:pPr>
        <w:spacing w:after="0" w:line="240" w:lineRule="auto"/>
        <w:ind w:left="2160" w:right="781" w:hanging="2160"/>
        <w:rPr>
          <w:sz w:val="23"/>
          <w:szCs w:val="23"/>
        </w:rPr>
      </w:pPr>
      <w:r>
        <w:rPr>
          <w:sz w:val="23"/>
          <w:szCs w:val="23"/>
        </w:rPr>
        <w:t>3</w:t>
      </w:r>
      <w:r w:rsidR="000F0FAB" w:rsidRPr="00E5697E">
        <w:rPr>
          <w:sz w:val="23"/>
          <w:szCs w:val="23"/>
        </w:rPr>
        <w:t>.</w:t>
      </w:r>
      <w:r>
        <w:rPr>
          <w:sz w:val="23"/>
          <w:szCs w:val="23"/>
        </w:rPr>
        <w:t>3</w:t>
      </w:r>
      <w:r w:rsidR="00A113AE" w:rsidRPr="00E5697E">
        <w:rPr>
          <w:sz w:val="23"/>
          <w:szCs w:val="23"/>
        </w:rPr>
        <w:t>0</w:t>
      </w:r>
      <w:r w:rsidR="000F0FAB" w:rsidRPr="00E5697E">
        <w:rPr>
          <w:sz w:val="23"/>
          <w:szCs w:val="23"/>
        </w:rPr>
        <w:t>-</w:t>
      </w:r>
      <w:r w:rsidR="00A113AE" w:rsidRPr="00E5697E">
        <w:rPr>
          <w:sz w:val="23"/>
          <w:szCs w:val="23"/>
        </w:rPr>
        <w:t>5.</w:t>
      </w:r>
      <w:r>
        <w:rPr>
          <w:sz w:val="23"/>
          <w:szCs w:val="23"/>
        </w:rPr>
        <w:t>0</w:t>
      </w:r>
      <w:r w:rsidR="000F0FAB" w:rsidRPr="00E5697E">
        <w:rPr>
          <w:sz w:val="23"/>
          <w:szCs w:val="23"/>
        </w:rPr>
        <w:t>0</w:t>
      </w:r>
      <w:r w:rsidR="003B084F" w:rsidRPr="00E5697E">
        <w:rPr>
          <w:sz w:val="23"/>
          <w:szCs w:val="23"/>
        </w:rPr>
        <w:tab/>
      </w:r>
      <w:r w:rsidR="000F1757" w:rsidRPr="00EE0C64">
        <w:rPr>
          <w:sz w:val="23"/>
          <w:szCs w:val="23"/>
        </w:rPr>
        <w:t xml:space="preserve"> </w:t>
      </w:r>
      <w:r w:rsidRPr="00E5697E">
        <w:rPr>
          <w:sz w:val="23"/>
          <w:szCs w:val="23"/>
        </w:rPr>
        <w:t xml:space="preserve">“What and why” of the Jewish Calendar. Introduction to Jewish Customs and Traditions – Lara </w:t>
      </w:r>
      <w:proofErr w:type="spellStart"/>
      <w:r w:rsidRPr="00E5697E">
        <w:rPr>
          <w:sz w:val="23"/>
          <w:szCs w:val="23"/>
        </w:rPr>
        <w:t>Lempertiene</w:t>
      </w:r>
      <w:proofErr w:type="spellEnd"/>
    </w:p>
    <w:p w14:paraId="3F085D73" w14:textId="7714EF99" w:rsidR="001C2D0E" w:rsidRPr="00E5697E" w:rsidRDefault="000F0FAB" w:rsidP="00707915">
      <w:pPr>
        <w:spacing w:after="0" w:line="240" w:lineRule="auto"/>
        <w:rPr>
          <w:sz w:val="23"/>
          <w:szCs w:val="23"/>
        </w:rPr>
      </w:pPr>
      <w:r w:rsidRPr="00E5697E">
        <w:rPr>
          <w:sz w:val="23"/>
          <w:szCs w:val="23"/>
        </w:rPr>
        <w:t>5.</w:t>
      </w:r>
      <w:r w:rsidR="00EE0C64">
        <w:rPr>
          <w:sz w:val="23"/>
          <w:szCs w:val="23"/>
        </w:rPr>
        <w:t>0</w:t>
      </w:r>
      <w:r w:rsidRPr="00E5697E">
        <w:rPr>
          <w:sz w:val="23"/>
          <w:szCs w:val="23"/>
        </w:rPr>
        <w:t>0-</w:t>
      </w:r>
      <w:r w:rsidR="00EE0C64">
        <w:rPr>
          <w:sz w:val="23"/>
          <w:szCs w:val="23"/>
        </w:rPr>
        <w:t>5</w:t>
      </w:r>
      <w:r w:rsidRPr="00E5697E">
        <w:rPr>
          <w:sz w:val="23"/>
          <w:szCs w:val="23"/>
        </w:rPr>
        <w:t>.</w:t>
      </w:r>
      <w:r w:rsidR="00EE0C64">
        <w:rPr>
          <w:sz w:val="23"/>
          <w:szCs w:val="23"/>
        </w:rPr>
        <w:t>3</w:t>
      </w:r>
      <w:r w:rsidR="00E8186F" w:rsidRPr="00E5697E">
        <w:rPr>
          <w:sz w:val="23"/>
          <w:szCs w:val="23"/>
        </w:rPr>
        <w:t>0</w:t>
      </w:r>
      <w:r w:rsidR="00113BF1" w:rsidRPr="00E5697E">
        <w:rPr>
          <w:sz w:val="23"/>
          <w:szCs w:val="23"/>
        </w:rPr>
        <w:tab/>
      </w:r>
      <w:r w:rsidR="00113BF1" w:rsidRPr="00E5697E">
        <w:rPr>
          <w:sz w:val="23"/>
          <w:szCs w:val="23"/>
        </w:rPr>
        <w:tab/>
      </w:r>
      <w:r w:rsidRPr="00E5697E">
        <w:rPr>
          <w:sz w:val="23"/>
          <w:szCs w:val="23"/>
        </w:rPr>
        <w:t>Wrap-up of the day</w:t>
      </w:r>
    </w:p>
    <w:p w14:paraId="002A31AF" w14:textId="6DC0BC72" w:rsidR="007621A0" w:rsidRPr="00E5697E" w:rsidRDefault="007621A0" w:rsidP="00707915">
      <w:pPr>
        <w:spacing w:after="0" w:line="240" w:lineRule="auto"/>
        <w:rPr>
          <w:sz w:val="23"/>
          <w:szCs w:val="23"/>
        </w:rPr>
      </w:pPr>
    </w:p>
    <w:p w14:paraId="69871B3B" w14:textId="3A2D714B" w:rsidR="00962DB6" w:rsidRPr="00E5697E" w:rsidRDefault="007621A0" w:rsidP="00E5697E">
      <w:pPr>
        <w:spacing w:after="0" w:line="240" w:lineRule="auto"/>
        <w:rPr>
          <w:sz w:val="23"/>
          <w:szCs w:val="23"/>
        </w:rPr>
      </w:pPr>
      <w:r w:rsidRPr="00E5697E">
        <w:rPr>
          <w:sz w:val="23"/>
          <w:szCs w:val="23"/>
        </w:rPr>
        <w:t>7.00</w:t>
      </w:r>
      <w:r w:rsidRPr="00E5697E">
        <w:rPr>
          <w:sz w:val="23"/>
          <w:szCs w:val="23"/>
        </w:rPr>
        <w:tab/>
      </w:r>
      <w:r w:rsidRPr="00E5697E">
        <w:rPr>
          <w:sz w:val="23"/>
          <w:szCs w:val="23"/>
        </w:rPr>
        <w:tab/>
      </w:r>
      <w:r w:rsidRPr="00E5697E">
        <w:rPr>
          <w:sz w:val="23"/>
          <w:szCs w:val="23"/>
        </w:rPr>
        <w:tab/>
        <w:t>Dinner</w:t>
      </w:r>
      <w:r w:rsidR="00E45250">
        <w:rPr>
          <w:b/>
          <w:sz w:val="28"/>
        </w:rPr>
        <w:tab/>
      </w:r>
      <w:r w:rsidR="00671CC1" w:rsidRPr="00671CC1">
        <w:rPr>
          <w:bCs/>
          <w:sz w:val="24"/>
          <w:szCs w:val="24"/>
        </w:rPr>
        <w:t xml:space="preserve">(Hotel </w:t>
      </w:r>
      <w:proofErr w:type="spellStart"/>
      <w:r w:rsidR="00671CC1" w:rsidRPr="00671CC1">
        <w:rPr>
          <w:bCs/>
          <w:sz w:val="24"/>
          <w:szCs w:val="24"/>
        </w:rPr>
        <w:t>Amberton</w:t>
      </w:r>
      <w:proofErr w:type="spellEnd"/>
      <w:r w:rsidR="00671CC1" w:rsidRPr="00671CC1">
        <w:rPr>
          <w:bCs/>
          <w:sz w:val="24"/>
          <w:szCs w:val="24"/>
        </w:rPr>
        <w:t>)</w:t>
      </w:r>
    </w:p>
    <w:p w14:paraId="7104DCD9" w14:textId="77777777" w:rsidR="005B019B" w:rsidRDefault="005B019B" w:rsidP="00707915">
      <w:pPr>
        <w:spacing w:after="0" w:line="240" w:lineRule="auto"/>
        <w:rPr>
          <w:b/>
          <w:sz w:val="28"/>
        </w:rPr>
      </w:pPr>
    </w:p>
    <w:p w14:paraId="777B5DD0" w14:textId="77777777" w:rsidR="005658A1" w:rsidRDefault="005658A1" w:rsidP="00707915">
      <w:pPr>
        <w:spacing w:after="0" w:line="240" w:lineRule="auto"/>
        <w:rPr>
          <w:b/>
          <w:sz w:val="28"/>
        </w:rPr>
      </w:pPr>
    </w:p>
    <w:p w14:paraId="27F183D1" w14:textId="77777777" w:rsidR="00671CC1" w:rsidRDefault="00671CC1" w:rsidP="00707915">
      <w:pPr>
        <w:spacing w:after="0" w:line="240" w:lineRule="auto"/>
        <w:rPr>
          <w:b/>
          <w:sz w:val="28"/>
        </w:rPr>
      </w:pPr>
    </w:p>
    <w:p w14:paraId="495CFEC3" w14:textId="16637A8C" w:rsidR="003B084F" w:rsidRDefault="00854D90" w:rsidP="00707915">
      <w:pPr>
        <w:spacing w:after="0" w:line="240" w:lineRule="auto"/>
        <w:rPr>
          <w:b/>
          <w:sz w:val="28"/>
        </w:rPr>
      </w:pPr>
      <w:r>
        <w:rPr>
          <w:b/>
          <w:sz w:val="28"/>
        </w:rPr>
        <w:lastRenderedPageBreak/>
        <w:t>Wednesday</w:t>
      </w:r>
      <w:r w:rsidR="00122ABB">
        <w:rPr>
          <w:b/>
          <w:sz w:val="28"/>
        </w:rPr>
        <w:t xml:space="preserve">, </w:t>
      </w:r>
      <w:r>
        <w:rPr>
          <w:b/>
          <w:sz w:val="28"/>
        </w:rPr>
        <w:t>June</w:t>
      </w:r>
      <w:r w:rsidR="00122ABB">
        <w:rPr>
          <w:b/>
          <w:sz w:val="28"/>
        </w:rPr>
        <w:t xml:space="preserve"> 2</w:t>
      </w:r>
      <w:r w:rsidR="006B4FDC">
        <w:rPr>
          <w:b/>
          <w:sz w:val="28"/>
        </w:rPr>
        <w:t>1</w:t>
      </w:r>
    </w:p>
    <w:p w14:paraId="4E00CAB1" w14:textId="77777777" w:rsidR="00A87363" w:rsidRPr="007A1990" w:rsidRDefault="00A87363" w:rsidP="00707915">
      <w:pPr>
        <w:spacing w:after="0" w:line="240" w:lineRule="auto"/>
        <w:rPr>
          <w:b/>
          <w:sz w:val="28"/>
        </w:rPr>
      </w:pPr>
    </w:p>
    <w:p w14:paraId="47B441F2" w14:textId="14711B92" w:rsidR="00962DB6" w:rsidRDefault="001C2D0E" w:rsidP="00707915">
      <w:pPr>
        <w:spacing w:after="0" w:line="240" w:lineRule="auto"/>
        <w:ind w:left="2160" w:right="781" w:hanging="2160"/>
        <w:rPr>
          <w:sz w:val="24"/>
        </w:rPr>
      </w:pPr>
      <w:r>
        <w:rPr>
          <w:sz w:val="24"/>
        </w:rPr>
        <w:t>9.00-1</w:t>
      </w:r>
      <w:r w:rsidR="007C08CF">
        <w:rPr>
          <w:sz w:val="24"/>
        </w:rPr>
        <w:t>1</w:t>
      </w:r>
      <w:r w:rsidR="003B084F" w:rsidRPr="007A1990">
        <w:rPr>
          <w:sz w:val="24"/>
        </w:rPr>
        <w:t>.</w:t>
      </w:r>
      <w:r w:rsidR="007C08CF">
        <w:rPr>
          <w:sz w:val="24"/>
        </w:rPr>
        <w:t>0</w:t>
      </w:r>
      <w:r w:rsidR="003B084F" w:rsidRPr="007A1990">
        <w:rPr>
          <w:sz w:val="24"/>
        </w:rPr>
        <w:t>0</w:t>
      </w:r>
      <w:r w:rsidR="003B084F" w:rsidRPr="007A1990">
        <w:rPr>
          <w:sz w:val="24"/>
        </w:rPr>
        <w:tab/>
      </w:r>
      <w:r w:rsidR="00962DB6">
        <w:rPr>
          <w:sz w:val="24"/>
        </w:rPr>
        <w:t xml:space="preserve">The Holocaust in Lithuania – </w:t>
      </w:r>
      <w:proofErr w:type="spellStart"/>
      <w:r w:rsidR="007C08CF">
        <w:rPr>
          <w:sz w:val="24"/>
        </w:rPr>
        <w:t>Saulius</w:t>
      </w:r>
      <w:proofErr w:type="spellEnd"/>
      <w:r w:rsidR="007C08CF">
        <w:rPr>
          <w:sz w:val="24"/>
        </w:rPr>
        <w:t xml:space="preserve"> </w:t>
      </w:r>
      <w:proofErr w:type="spellStart"/>
      <w:r w:rsidR="007C08CF">
        <w:rPr>
          <w:sz w:val="24"/>
        </w:rPr>
        <w:t>Suziedelis</w:t>
      </w:r>
      <w:proofErr w:type="spellEnd"/>
      <w:r w:rsidR="007C08CF">
        <w:rPr>
          <w:sz w:val="24"/>
        </w:rPr>
        <w:t xml:space="preserve"> </w:t>
      </w:r>
      <w:r w:rsidR="00962DB6">
        <w:rPr>
          <w:sz w:val="24"/>
        </w:rPr>
        <w:t xml:space="preserve"> </w:t>
      </w:r>
    </w:p>
    <w:p w14:paraId="24A5D937" w14:textId="0E5B81D6" w:rsidR="003B084F" w:rsidRPr="007A1990" w:rsidRDefault="003B084F" w:rsidP="00707915">
      <w:pPr>
        <w:spacing w:after="0" w:line="240" w:lineRule="auto"/>
        <w:rPr>
          <w:sz w:val="24"/>
        </w:rPr>
      </w:pPr>
      <w:r w:rsidRPr="007A1990">
        <w:rPr>
          <w:sz w:val="24"/>
        </w:rPr>
        <w:t>1</w:t>
      </w:r>
      <w:r w:rsidR="00EE0C64">
        <w:rPr>
          <w:sz w:val="24"/>
        </w:rPr>
        <w:t>1</w:t>
      </w:r>
      <w:r w:rsidRPr="007A1990">
        <w:rPr>
          <w:sz w:val="24"/>
        </w:rPr>
        <w:t>.</w:t>
      </w:r>
      <w:r w:rsidR="00EE0C64">
        <w:rPr>
          <w:sz w:val="24"/>
        </w:rPr>
        <w:t>0</w:t>
      </w:r>
      <w:r w:rsidRPr="007A1990">
        <w:rPr>
          <w:sz w:val="24"/>
        </w:rPr>
        <w:t>0-11.</w:t>
      </w:r>
      <w:r w:rsidR="00EE0C64">
        <w:rPr>
          <w:sz w:val="24"/>
        </w:rPr>
        <w:t>3</w:t>
      </w:r>
      <w:r w:rsidRPr="007A1990">
        <w:rPr>
          <w:sz w:val="24"/>
        </w:rPr>
        <w:t>0</w:t>
      </w:r>
      <w:r w:rsidRPr="007A1990">
        <w:rPr>
          <w:sz w:val="24"/>
        </w:rPr>
        <w:tab/>
      </w:r>
      <w:r w:rsidRPr="007A1990">
        <w:rPr>
          <w:sz w:val="24"/>
        </w:rPr>
        <w:tab/>
        <w:t>Coffee break</w:t>
      </w:r>
    </w:p>
    <w:p w14:paraId="098AEBED" w14:textId="3304C4CB" w:rsidR="003B084F" w:rsidRPr="007A1990" w:rsidRDefault="003B084F" w:rsidP="00707915">
      <w:pPr>
        <w:spacing w:after="0" w:line="240" w:lineRule="auto"/>
        <w:rPr>
          <w:sz w:val="24"/>
        </w:rPr>
      </w:pPr>
      <w:r w:rsidRPr="007A1990">
        <w:rPr>
          <w:sz w:val="24"/>
        </w:rPr>
        <w:t>11.</w:t>
      </w:r>
      <w:r w:rsidR="00EE0C64">
        <w:rPr>
          <w:sz w:val="24"/>
        </w:rPr>
        <w:t>3</w:t>
      </w:r>
      <w:r w:rsidRPr="007A1990">
        <w:rPr>
          <w:sz w:val="24"/>
        </w:rPr>
        <w:t>0-1.</w:t>
      </w:r>
      <w:r w:rsidR="00EE0C64">
        <w:rPr>
          <w:sz w:val="24"/>
        </w:rPr>
        <w:t>0</w:t>
      </w:r>
      <w:r w:rsidRPr="007A1990">
        <w:rPr>
          <w:sz w:val="24"/>
        </w:rPr>
        <w:t>0</w:t>
      </w:r>
      <w:r w:rsidRPr="007A1990">
        <w:rPr>
          <w:sz w:val="24"/>
        </w:rPr>
        <w:tab/>
      </w:r>
      <w:r w:rsidRPr="007A1990">
        <w:rPr>
          <w:sz w:val="24"/>
        </w:rPr>
        <w:tab/>
      </w:r>
      <w:r w:rsidR="0042367E">
        <w:rPr>
          <w:sz w:val="24"/>
        </w:rPr>
        <w:t xml:space="preserve">Retracing the story of her grandfather, Jonas </w:t>
      </w:r>
      <w:proofErr w:type="spellStart"/>
      <w:r w:rsidR="0042367E">
        <w:rPr>
          <w:sz w:val="24"/>
        </w:rPr>
        <w:t>Noreika</w:t>
      </w:r>
      <w:proofErr w:type="spellEnd"/>
      <w:r w:rsidR="0042367E">
        <w:rPr>
          <w:sz w:val="24"/>
        </w:rPr>
        <w:t xml:space="preserve"> – Silvia </w:t>
      </w:r>
      <w:proofErr w:type="spellStart"/>
      <w:r w:rsidR="0042367E">
        <w:rPr>
          <w:sz w:val="24"/>
        </w:rPr>
        <w:t>Foti</w:t>
      </w:r>
      <w:proofErr w:type="spellEnd"/>
    </w:p>
    <w:p w14:paraId="31898784" w14:textId="7E3BF670" w:rsidR="003B084F" w:rsidRPr="007A1990" w:rsidRDefault="003B084F" w:rsidP="00707915">
      <w:pPr>
        <w:spacing w:after="0" w:line="240" w:lineRule="auto"/>
        <w:rPr>
          <w:sz w:val="24"/>
        </w:rPr>
      </w:pPr>
      <w:r w:rsidRPr="007A1990">
        <w:rPr>
          <w:sz w:val="24"/>
        </w:rPr>
        <w:t>1.</w:t>
      </w:r>
      <w:r w:rsidR="00EE0C64">
        <w:rPr>
          <w:sz w:val="24"/>
        </w:rPr>
        <w:t>0</w:t>
      </w:r>
      <w:r w:rsidRPr="007A1990">
        <w:rPr>
          <w:sz w:val="24"/>
        </w:rPr>
        <w:t>0-</w:t>
      </w:r>
      <w:r w:rsidR="00EE0C64">
        <w:rPr>
          <w:sz w:val="24"/>
        </w:rPr>
        <w:t>2</w:t>
      </w:r>
      <w:r w:rsidRPr="007A1990">
        <w:rPr>
          <w:sz w:val="24"/>
        </w:rPr>
        <w:t>.</w:t>
      </w:r>
      <w:r w:rsidR="00EE0C64">
        <w:rPr>
          <w:sz w:val="24"/>
        </w:rPr>
        <w:t>0</w:t>
      </w:r>
      <w:r w:rsidRPr="007A1990">
        <w:rPr>
          <w:sz w:val="24"/>
        </w:rPr>
        <w:t>0</w:t>
      </w:r>
      <w:r w:rsidRPr="007A1990">
        <w:rPr>
          <w:sz w:val="24"/>
        </w:rPr>
        <w:tab/>
      </w:r>
      <w:r w:rsidRPr="007A1990">
        <w:rPr>
          <w:sz w:val="24"/>
        </w:rPr>
        <w:tab/>
        <w:t>Lunch</w:t>
      </w:r>
    </w:p>
    <w:p w14:paraId="0DA37113" w14:textId="0EDDA68E" w:rsidR="00163BED" w:rsidRDefault="00EE0C64" w:rsidP="00854D90">
      <w:pPr>
        <w:spacing w:after="0" w:line="240" w:lineRule="auto"/>
        <w:ind w:left="2160" w:hanging="2160"/>
        <w:rPr>
          <w:sz w:val="24"/>
        </w:rPr>
      </w:pPr>
      <w:r>
        <w:rPr>
          <w:sz w:val="24"/>
        </w:rPr>
        <w:t>2</w:t>
      </w:r>
      <w:r w:rsidR="003B084F" w:rsidRPr="007A1990">
        <w:rPr>
          <w:sz w:val="24"/>
        </w:rPr>
        <w:t>.</w:t>
      </w:r>
      <w:r>
        <w:rPr>
          <w:sz w:val="24"/>
        </w:rPr>
        <w:t>00</w:t>
      </w:r>
      <w:r w:rsidR="003B084F" w:rsidRPr="007A1990">
        <w:rPr>
          <w:sz w:val="24"/>
        </w:rPr>
        <w:t>-5.00</w:t>
      </w:r>
      <w:r w:rsidR="003B084F" w:rsidRPr="007A1990">
        <w:rPr>
          <w:sz w:val="24"/>
        </w:rPr>
        <w:tab/>
        <w:t xml:space="preserve">Guided visit of the Holocaust exhibition and the </w:t>
      </w:r>
      <w:proofErr w:type="spellStart"/>
      <w:r w:rsidR="003B084F" w:rsidRPr="007A1990">
        <w:rPr>
          <w:sz w:val="24"/>
        </w:rPr>
        <w:t>Paneriai</w:t>
      </w:r>
      <w:proofErr w:type="spellEnd"/>
      <w:r w:rsidR="003B084F" w:rsidRPr="007A1990">
        <w:rPr>
          <w:sz w:val="24"/>
        </w:rPr>
        <w:t xml:space="preserve"> Memorial – </w:t>
      </w:r>
      <w:r w:rsidR="00FB5C7B">
        <w:rPr>
          <w:sz w:val="24"/>
        </w:rPr>
        <w:t xml:space="preserve">Ingrida </w:t>
      </w:r>
      <w:proofErr w:type="spellStart"/>
      <w:r w:rsidR="00FB5C7B">
        <w:rPr>
          <w:sz w:val="24"/>
        </w:rPr>
        <w:t>Vilkiene</w:t>
      </w:r>
      <w:proofErr w:type="spellEnd"/>
      <w:r w:rsidR="003B084F" w:rsidRPr="007A1990">
        <w:rPr>
          <w:sz w:val="24"/>
        </w:rPr>
        <w:t xml:space="preserve"> </w:t>
      </w:r>
    </w:p>
    <w:p w14:paraId="6E63A33C" w14:textId="77777777" w:rsidR="00163BED" w:rsidRDefault="00163BED" w:rsidP="00707915">
      <w:pPr>
        <w:spacing w:after="0" w:line="240" w:lineRule="auto"/>
        <w:ind w:left="2160" w:hanging="2160"/>
        <w:rPr>
          <w:sz w:val="24"/>
        </w:rPr>
      </w:pPr>
    </w:p>
    <w:p w14:paraId="36AADB8E" w14:textId="1148C699" w:rsidR="007A1990" w:rsidRPr="007A1990" w:rsidRDefault="007A1990" w:rsidP="00707915">
      <w:pPr>
        <w:spacing w:after="0" w:line="240" w:lineRule="auto"/>
        <w:ind w:left="2160" w:hanging="2160"/>
        <w:rPr>
          <w:sz w:val="24"/>
        </w:rPr>
      </w:pPr>
      <w:r>
        <w:rPr>
          <w:sz w:val="24"/>
        </w:rPr>
        <w:t>7.00</w:t>
      </w:r>
      <w:r>
        <w:rPr>
          <w:sz w:val="24"/>
        </w:rPr>
        <w:tab/>
        <w:t>Dinner</w:t>
      </w:r>
      <w:r w:rsidR="00671CC1">
        <w:rPr>
          <w:sz w:val="24"/>
        </w:rPr>
        <w:t xml:space="preserve"> (Restaurant “</w:t>
      </w:r>
      <w:r w:rsidR="00671CC1" w:rsidRPr="00671CC1">
        <w:rPr>
          <w:sz w:val="24"/>
        </w:rPr>
        <w:t>Old Green Grill House”</w:t>
      </w:r>
      <w:r w:rsidR="00671CC1">
        <w:rPr>
          <w:sz w:val="24"/>
        </w:rPr>
        <w:t xml:space="preserve">, </w:t>
      </w:r>
      <w:r w:rsidR="00671CC1" w:rsidRPr="00671CC1">
        <w:rPr>
          <w:sz w:val="24"/>
        </w:rPr>
        <w:t xml:space="preserve">L. </w:t>
      </w:r>
      <w:proofErr w:type="spellStart"/>
      <w:r w:rsidR="00671CC1" w:rsidRPr="00671CC1">
        <w:rPr>
          <w:sz w:val="24"/>
        </w:rPr>
        <w:t>Stuokos-Gucevičiaus</w:t>
      </w:r>
      <w:proofErr w:type="spellEnd"/>
      <w:r w:rsidR="00671CC1" w:rsidRPr="00671CC1">
        <w:rPr>
          <w:sz w:val="24"/>
        </w:rPr>
        <w:t xml:space="preserve"> </w:t>
      </w:r>
      <w:r w:rsidR="00671CC1">
        <w:rPr>
          <w:sz w:val="24"/>
        </w:rPr>
        <w:t>str</w:t>
      </w:r>
      <w:r w:rsidR="00671CC1" w:rsidRPr="00671CC1">
        <w:rPr>
          <w:sz w:val="24"/>
        </w:rPr>
        <w:t>. 5</w:t>
      </w:r>
      <w:r w:rsidR="00671CC1">
        <w:rPr>
          <w:sz w:val="24"/>
        </w:rPr>
        <w:t>)</w:t>
      </w:r>
    </w:p>
    <w:p w14:paraId="330AAFE9" w14:textId="77777777" w:rsidR="00BC5DDA" w:rsidRDefault="00BC5DDA" w:rsidP="00707915">
      <w:pPr>
        <w:spacing w:after="0" w:line="240" w:lineRule="auto"/>
        <w:rPr>
          <w:b/>
          <w:sz w:val="28"/>
        </w:rPr>
      </w:pPr>
    </w:p>
    <w:p w14:paraId="4A26425E" w14:textId="77777777" w:rsidR="00671CC1" w:rsidRDefault="00671CC1" w:rsidP="00707915">
      <w:pPr>
        <w:spacing w:after="0" w:line="240" w:lineRule="auto"/>
        <w:rPr>
          <w:b/>
          <w:sz w:val="28"/>
        </w:rPr>
      </w:pPr>
    </w:p>
    <w:p w14:paraId="42FFC3B8" w14:textId="178841C6" w:rsidR="003B084F" w:rsidRDefault="00854D90" w:rsidP="00707915">
      <w:pPr>
        <w:spacing w:after="0" w:line="240" w:lineRule="auto"/>
        <w:rPr>
          <w:b/>
          <w:sz w:val="28"/>
        </w:rPr>
      </w:pPr>
      <w:r>
        <w:rPr>
          <w:b/>
          <w:sz w:val="28"/>
        </w:rPr>
        <w:t>Thursday</w:t>
      </w:r>
      <w:r w:rsidR="00122ABB">
        <w:rPr>
          <w:b/>
          <w:sz w:val="28"/>
        </w:rPr>
        <w:t xml:space="preserve">, </w:t>
      </w:r>
      <w:r>
        <w:rPr>
          <w:b/>
          <w:sz w:val="28"/>
        </w:rPr>
        <w:t>June</w:t>
      </w:r>
      <w:r w:rsidR="00122ABB">
        <w:rPr>
          <w:b/>
          <w:sz w:val="28"/>
        </w:rPr>
        <w:t xml:space="preserve"> </w:t>
      </w:r>
      <w:r w:rsidR="006B4FDC">
        <w:rPr>
          <w:b/>
          <w:sz w:val="28"/>
        </w:rPr>
        <w:t>22</w:t>
      </w:r>
    </w:p>
    <w:p w14:paraId="5BD5AD59" w14:textId="77777777" w:rsidR="00707915" w:rsidRDefault="00707915" w:rsidP="00707915">
      <w:pPr>
        <w:spacing w:after="0" w:line="240" w:lineRule="auto"/>
        <w:ind w:left="2160" w:hanging="2160"/>
        <w:rPr>
          <w:sz w:val="24"/>
        </w:rPr>
      </w:pPr>
    </w:p>
    <w:p w14:paraId="12EF092C" w14:textId="68FFC53E" w:rsidR="00163BED" w:rsidRDefault="003B084F" w:rsidP="00707915">
      <w:pPr>
        <w:spacing w:after="0" w:line="240" w:lineRule="auto"/>
        <w:ind w:left="2160" w:hanging="2160"/>
        <w:rPr>
          <w:sz w:val="24"/>
        </w:rPr>
      </w:pPr>
      <w:r w:rsidRPr="007A1990">
        <w:rPr>
          <w:sz w:val="24"/>
        </w:rPr>
        <w:t>9.00-1</w:t>
      </w:r>
      <w:r w:rsidR="00EE0C64">
        <w:rPr>
          <w:sz w:val="24"/>
        </w:rPr>
        <w:t>0</w:t>
      </w:r>
      <w:r w:rsidRPr="007A1990">
        <w:rPr>
          <w:sz w:val="24"/>
        </w:rPr>
        <w:t>.</w:t>
      </w:r>
      <w:r w:rsidR="00EE0C64">
        <w:rPr>
          <w:sz w:val="24"/>
        </w:rPr>
        <w:t>3</w:t>
      </w:r>
      <w:r w:rsidRPr="007A1990">
        <w:rPr>
          <w:sz w:val="24"/>
        </w:rPr>
        <w:t>0</w:t>
      </w:r>
      <w:r w:rsidRPr="007A1990">
        <w:rPr>
          <w:sz w:val="24"/>
        </w:rPr>
        <w:tab/>
      </w:r>
      <w:r w:rsidR="00163BED">
        <w:rPr>
          <w:sz w:val="24"/>
        </w:rPr>
        <w:t xml:space="preserve">Survivor testimony – Assia </w:t>
      </w:r>
      <w:proofErr w:type="spellStart"/>
      <w:r w:rsidR="00163BED">
        <w:rPr>
          <w:sz w:val="24"/>
        </w:rPr>
        <w:t>Raberman</w:t>
      </w:r>
      <w:proofErr w:type="spellEnd"/>
      <w:r w:rsidR="00163BED">
        <w:rPr>
          <w:sz w:val="24"/>
        </w:rPr>
        <w:t xml:space="preserve"> (recording)</w:t>
      </w:r>
    </w:p>
    <w:p w14:paraId="11B6221B" w14:textId="37AA0760" w:rsidR="003B084F" w:rsidRPr="007A1990" w:rsidRDefault="003B084F" w:rsidP="00707915">
      <w:pPr>
        <w:spacing w:after="0" w:line="240" w:lineRule="auto"/>
        <w:rPr>
          <w:sz w:val="24"/>
        </w:rPr>
      </w:pPr>
      <w:r w:rsidRPr="007A1990">
        <w:rPr>
          <w:sz w:val="24"/>
        </w:rPr>
        <w:t>1</w:t>
      </w:r>
      <w:r w:rsidR="00EE0C64">
        <w:rPr>
          <w:sz w:val="24"/>
        </w:rPr>
        <w:t>0</w:t>
      </w:r>
      <w:r w:rsidRPr="007A1990">
        <w:rPr>
          <w:sz w:val="24"/>
        </w:rPr>
        <w:t>.</w:t>
      </w:r>
      <w:r w:rsidR="00EE0C64">
        <w:rPr>
          <w:sz w:val="24"/>
        </w:rPr>
        <w:t>3</w:t>
      </w:r>
      <w:r w:rsidRPr="007A1990">
        <w:rPr>
          <w:sz w:val="24"/>
        </w:rPr>
        <w:t>0-11.</w:t>
      </w:r>
      <w:r w:rsidR="00EE0C64">
        <w:rPr>
          <w:sz w:val="24"/>
        </w:rPr>
        <w:t>0</w:t>
      </w:r>
      <w:r w:rsidR="00910F20">
        <w:rPr>
          <w:sz w:val="24"/>
        </w:rPr>
        <w:t>0</w:t>
      </w:r>
      <w:r w:rsidRPr="007A1990">
        <w:rPr>
          <w:sz w:val="24"/>
        </w:rPr>
        <w:tab/>
      </w:r>
      <w:r w:rsidRPr="007A1990">
        <w:rPr>
          <w:sz w:val="24"/>
        </w:rPr>
        <w:tab/>
        <w:t>Coffee break</w:t>
      </w:r>
    </w:p>
    <w:p w14:paraId="33E36745" w14:textId="51E95169" w:rsidR="00163BED" w:rsidRDefault="003B084F" w:rsidP="00495A7F">
      <w:pPr>
        <w:spacing w:after="0" w:line="240" w:lineRule="auto"/>
        <w:ind w:left="2160" w:hanging="2160"/>
        <w:rPr>
          <w:sz w:val="24"/>
        </w:rPr>
      </w:pPr>
      <w:r w:rsidRPr="007A1990">
        <w:rPr>
          <w:sz w:val="24"/>
        </w:rPr>
        <w:t>11.</w:t>
      </w:r>
      <w:r w:rsidR="00EE0C64">
        <w:rPr>
          <w:sz w:val="24"/>
        </w:rPr>
        <w:t>0</w:t>
      </w:r>
      <w:r w:rsidRPr="007A1990">
        <w:rPr>
          <w:sz w:val="24"/>
        </w:rPr>
        <w:t>0-1</w:t>
      </w:r>
      <w:r w:rsidR="00EE0C64">
        <w:rPr>
          <w:sz w:val="24"/>
        </w:rPr>
        <w:t>2</w:t>
      </w:r>
      <w:r w:rsidRPr="007A1990">
        <w:rPr>
          <w:sz w:val="24"/>
        </w:rPr>
        <w:t>.</w:t>
      </w:r>
      <w:r w:rsidR="00EE0C64">
        <w:rPr>
          <w:sz w:val="24"/>
        </w:rPr>
        <w:t>3</w:t>
      </w:r>
      <w:r w:rsidRPr="007A1990">
        <w:rPr>
          <w:sz w:val="24"/>
        </w:rPr>
        <w:t>0</w:t>
      </w:r>
      <w:r w:rsidRPr="007A1990">
        <w:rPr>
          <w:sz w:val="24"/>
        </w:rPr>
        <w:tab/>
      </w:r>
      <w:r w:rsidR="004A4BD8" w:rsidRPr="007A1990">
        <w:rPr>
          <w:sz w:val="24"/>
        </w:rPr>
        <w:t xml:space="preserve">Teaching with testimonies – Katarzyna </w:t>
      </w:r>
      <w:proofErr w:type="spellStart"/>
      <w:r w:rsidR="004A4BD8" w:rsidRPr="007A1990">
        <w:rPr>
          <w:sz w:val="24"/>
        </w:rPr>
        <w:t>Łaziuk</w:t>
      </w:r>
      <w:proofErr w:type="spellEnd"/>
      <w:r w:rsidR="004A4BD8">
        <w:rPr>
          <w:sz w:val="24"/>
        </w:rPr>
        <w:t xml:space="preserve">  </w:t>
      </w:r>
    </w:p>
    <w:p w14:paraId="289C42F6" w14:textId="79C2DA4E" w:rsidR="003B084F" w:rsidRPr="007A1990" w:rsidRDefault="003B084F" w:rsidP="00707915">
      <w:pPr>
        <w:spacing w:after="0" w:line="240" w:lineRule="auto"/>
        <w:rPr>
          <w:sz w:val="24"/>
        </w:rPr>
      </w:pPr>
      <w:r w:rsidRPr="007A1990">
        <w:rPr>
          <w:sz w:val="24"/>
        </w:rPr>
        <w:t>1</w:t>
      </w:r>
      <w:r w:rsidR="00EE0C64">
        <w:rPr>
          <w:sz w:val="24"/>
        </w:rPr>
        <w:t>2</w:t>
      </w:r>
      <w:r w:rsidR="00910F20">
        <w:rPr>
          <w:sz w:val="24"/>
        </w:rPr>
        <w:t>.</w:t>
      </w:r>
      <w:r w:rsidR="00EE0C64">
        <w:rPr>
          <w:sz w:val="24"/>
        </w:rPr>
        <w:t>3</w:t>
      </w:r>
      <w:r w:rsidRPr="007A1990">
        <w:rPr>
          <w:sz w:val="24"/>
        </w:rPr>
        <w:t>0-</w:t>
      </w:r>
      <w:r w:rsidR="00EE0C64">
        <w:rPr>
          <w:sz w:val="24"/>
        </w:rPr>
        <w:t>1</w:t>
      </w:r>
      <w:r w:rsidRPr="007A1990">
        <w:rPr>
          <w:sz w:val="24"/>
        </w:rPr>
        <w:t>.</w:t>
      </w:r>
      <w:r w:rsidR="00EE0C64">
        <w:rPr>
          <w:sz w:val="24"/>
        </w:rPr>
        <w:t>3</w:t>
      </w:r>
      <w:r w:rsidRPr="007A1990">
        <w:rPr>
          <w:sz w:val="24"/>
        </w:rPr>
        <w:t>0</w:t>
      </w:r>
      <w:r w:rsidRPr="007A1990">
        <w:rPr>
          <w:sz w:val="24"/>
        </w:rPr>
        <w:tab/>
      </w:r>
      <w:r w:rsidRPr="007A1990">
        <w:rPr>
          <w:sz w:val="24"/>
        </w:rPr>
        <w:tab/>
        <w:t>Lunch</w:t>
      </w:r>
    </w:p>
    <w:p w14:paraId="1C5C352C" w14:textId="740CADA7" w:rsidR="00947139" w:rsidRPr="000F1757" w:rsidRDefault="00EE0C64" w:rsidP="000F1757">
      <w:pPr>
        <w:spacing w:after="0" w:line="240" w:lineRule="auto"/>
        <w:ind w:left="2160" w:right="781" w:hanging="2160"/>
        <w:rPr>
          <w:sz w:val="23"/>
          <w:szCs w:val="23"/>
          <w:lang w:val="ro-RO"/>
        </w:rPr>
      </w:pPr>
      <w:r>
        <w:rPr>
          <w:sz w:val="24"/>
        </w:rPr>
        <w:t>1</w:t>
      </w:r>
      <w:r w:rsidR="00910F20">
        <w:rPr>
          <w:sz w:val="24"/>
        </w:rPr>
        <w:t>.</w:t>
      </w:r>
      <w:r>
        <w:rPr>
          <w:sz w:val="24"/>
        </w:rPr>
        <w:t>3</w:t>
      </w:r>
      <w:r w:rsidR="00910F20">
        <w:rPr>
          <w:sz w:val="24"/>
        </w:rPr>
        <w:t>0-3:</w:t>
      </w:r>
      <w:r>
        <w:rPr>
          <w:sz w:val="24"/>
        </w:rPr>
        <w:t>0</w:t>
      </w:r>
      <w:r w:rsidR="00910F20">
        <w:rPr>
          <w:sz w:val="24"/>
        </w:rPr>
        <w:t>0</w:t>
      </w:r>
      <w:r w:rsidR="00910F20">
        <w:rPr>
          <w:sz w:val="24"/>
        </w:rPr>
        <w:tab/>
      </w:r>
      <w:r w:rsidR="000F1757" w:rsidRPr="00EE0C64">
        <w:rPr>
          <w:sz w:val="23"/>
          <w:szCs w:val="23"/>
        </w:rPr>
        <w:t>Upstanders, bystanders, collaborators – Oana Nestian-Sandu</w:t>
      </w:r>
    </w:p>
    <w:p w14:paraId="0016090D" w14:textId="007A8966" w:rsidR="00910F20" w:rsidRDefault="00910F20" w:rsidP="00707915">
      <w:pPr>
        <w:spacing w:after="0" w:line="240" w:lineRule="auto"/>
        <w:ind w:left="2160" w:hanging="2160"/>
        <w:rPr>
          <w:sz w:val="24"/>
        </w:rPr>
      </w:pPr>
      <w:r>
        <w:rPr>
          <w:sz w:val="24"/>
        </w:rPr>
        <w:t>3:</w:t>
      </w:r>
      <w:r w:rsidR="00EE0C64">
        <w:rPr>
          <w:sz w:val="24"/>
        </w:rPr>
        <w:t>0</w:t>
      </w:r>
      <w:r>
        <w:rPr>
          <w:sz w:val="24"/>
        </w:rPr>
        <w:t>0-</w:t>
      </w:r>
      <w:r w:rsidR="00EE0C64">
        <w:rPr>
          <w:sz w:val="24"/>
        </w:rPr>
        <w:t>3</w:t>
      </w:r>
      <w:r>
        <w:rPr>
          <w:sz w:val="24"/>
        </w:rPr>
        <w:t>:</w:t>
      </w:r>
      <w:r w:rsidR="00EE0C64">
        <w:rPr>
          <w:sz w:val="24"/>
        </w:rPr>
        <w:t>3</w:t>
      </w:r>
      <w:r>
        <w:rPr>
          <w:sz w:val="24"/>
        </w:rPr>
        <w:t>0</w:t>
      </w:r>
      <w:r>
        <w:rPr>
          <w:sz w:val="24"/>
        </w:rPr>
        <w:tab/>
        <w:t>Coffee break</w:t>
      </w:r>
    </w:p>
    <w:p w14:paraId="4C5656E1" w14:textId="700C4042" w:rsidR="00910F20" w:rsidRDefault="00EE0C64" w:rsidP="00854D90">
      <w:pPr>
        <w:spacing w:after="0" w:line="240" w:lineRule="auto"/>
        <w:ind w:left="2160" w:hanging="2160"/>
        <w:rPr>
          <w:sz w:val="24"/>
        </w:rPr>
      </w:pPr>
      <w:r>
        <w:rPr>
          <w:sz w:val="24"/>
        </w:rPr>
        <w:t>3</w:t>
      </w:r>
      <w:r w:rsidR="00910F20">
        <w:rPr>
          <w:sz w:val="24"/>
        </w:rPr>
        <w:t>:</w:t>
      </w:r>
      <w:r>
        <w:rPr>
          <w:sz w:val="24"/>
        </w:rPr>
        <w:t>30</w:t>
      </w:r>
      <w:r w:rsidR="00910F20">
        <w:rPr>
          <w:sz w:val="24"/>
        </w:rPr>
        <w:t>-</w:t>
      </w:r>
      <w:r>
        <w:rPr>
          <w:sz w:val="24"/>
        </w:rPr>
        <w:t>5</w:t>
      </w:r>
      <w:r w:rsidR="00910F20">
        <w:rPr>
          <w:sz w:val="24"/>
        </w:rPr>
        <w:t>:</w:t>
      </w:r>
      <w:r>
        <w:rPr>
          <w:sz w:val="24"/>
        </w:rPr>
        <w:t>3</w:t>
      </w:r>
      <w:r w:rsidR="00854D90">
        <w:rPr>
          <w:sz w:val="24"/>
        </w:rPr>
        <w:t>0</w:t>
      </w:r>
      <w:r w:rsidR="00910F20">
        <w:rPr>
          <w:sz w:val="24"/>
        </w:rPr>
        <w:tab/>
      </w:r>
      <w:r w:rsidR="00854D90" w:rsidRPr="007A1990">
        <w:rPr>
          <w:sz w:val="24"/>
        </w:rPr>
        <w:t>Walking tour of Jewish Vilna</w:t>
      </w:r>
    </w:p>
    <w:p w14:paraId="4D1B0BA4" w14:textId="77777777" w:rsidR="008F1C15" w:rsidRDefault="008F1C15" w:rsidP="00854D90">
      <w:pPr>
        <w:spacing w:after="0" w:line="240" w:lineRule="auto"/>
        <w:ind w:left="2160" w:hanging="2160"/>
        <w:rPr>
          <w:sz w:val="24"/>
        </w:rPr>
      </w:pPr>
    </w:p>
    <w:p w14:paraId="6EDC0E0E" w14:textId="037AFCEE" w:rsidR="003B084F" w:rsidRPr="003B084F" w:rsidRDefault="00854D90" w:rsidP="00707915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</w:t>
      </w:r>
      <w:r w:rsidR="00910F20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0</w:t>
      </w:r>
      <w:r w:rsidR="00910F20">
        <w:rPr>
          <w:rFonts w:ascii="Cambria" w:hAnsi="Cambria"/>
          <w:sz w:val="24"/>
          <w:szCs w:val="24"/>
        </w:rPr>
        <w:t>0</w:t>
      </w:r>
      <w:r w:rsidR="003B084F" w:rsidRPr="003B084F">
        <w:rPr>
          <w:rFonts w:ascii="Cambria" w:hAnsi="Cambria"/>
          <w:sz w:val="24"/>
          <w:szCs w:val="24"/>
        </w:rPr>
        <w:tab/>
      </w:r>
      <w:r w:rsidR="003B084F" w:rsidRPr="003B084F">
        <w:rPr>
          <w:rFonts w:ascii="Cambria" w:hAnsi="Cambria"/>
          <w:sz w:val="24"/>
          <w:szCs w:val="24"/>
        </w:rPr>
        <w:tab/>
      </w:r>
      <w:r w:rsidR="003B084F" w:rsidRPr="003B084F">
        <w:rPr>
          <w:rFonts w:ascii="Cambria" w:hAnsi="Cambria"/>
          <w:sz w:val="24"/>
          <w:szCs w:val="24"/>
        </w:rPr>
        <w:tab/>
      </w:r>
      <w:r w:rsidR="00707915">
        <w:rPr>
          <w:rFonts w:ascii="Cambria" w:hAnsi="Cambria"/>
          <w:sz w:val="24"/>
          <w:szCs w:val="24"/>
        </w:rPr>
        <w:t>Dinner at the Jewish Community</w:t>
      </w:r>
    </w:p>
    <w:p w14:paraId="0DC1A825" w14:textId="5F2B78A4" w:rsidR="003B084F" w:rsidRDefault="003B084F" w:rsidP="00707915">
      <w:pPr>
        <w:spacing w:after="0" w:line="240" w:lineRule="auto"/>
        <w:ind w:left="2160" w:hanging="2160"/>
        <w:rPr>
          <w:rFonts w:ascii="Cambria" w:hAnsi="Cambria" w:cs="Times New Roman"/>
          <w:sz w:val="24"/>
          <w:szCs w:val="24"/>
        </w:rPr>
      </w:pPr>
    </w:p>
    <w:p w14:paraId="21C0184D" w14:textId="61710AF3" w:rsidR="00163BED" w:rsidRDefault="00163BED" w:rsidP="00707915">
      <w:pPr>
        <w:spacing w:after="0" w:line="240" w:lineRule="auto"/>
        <w:ind w:left="2160" w:hanging="2160"/>
        <w:rPr>
          <w:rFonts w:ascii="Cambria" w:hAnsi="Cambria" w:cs="Times New Roman"/>
          <w:sz w:val="24"/>
          <w:szCs w:val="24"/>
        </w:rPr>
      </w:pPr>
    </w:p>
    <w:p w14:paraId="1C4ADCCF" w14:textId="77777777" w:rsidR="00163BED" w:rsidRDefault="00163BED" w:rsidP="00E5697E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64B6944B" w14:textId="485CF9D7" w:rsidR="00C65A07" w:rsidRDefault="00854D90" w:rsidP="00707915">
      <w:pPr>
        <w:spacing w:after="0" w:line="240" w:lineRule="auto"/>
        <w:rPr>
          <w:b/>
          <w:sz w:val="28"/>
        </w:rPr>
      </w:pPr>
      <w:r>
        <w:rPr>
          <w:b/>
          <w:sz w:val="28"/>
        </w:rPr>
        <w:t>Friday</w:t>
      </w:r>
      <w:r w:rsidR="00122ABB">
        <w:rPr>
          <w:b/>
          <w:sz w:val="28"/>
        </w:rPr>
        <w:t xml:space="preserve">, </w:t>
      </w:r>
      <w:r w:rsidR="006B4FDC">
        <w:rPr>
          <w:b/>
          <w:sz w:val="28"/>
        </w:rPr>
        <w:t>June 23</w:t>
      </w:r>
    </w:p>
    <w:p w14:paraId="70A75873" w14:textId="77777777" w:rsidR="00621A0A" w:rsidRDefault="00621A0A" w:rsidP="00707915">
      <w:pPr>
        <w:spacing w:after="0" w:line="240" w:lineRule="auto"/>
        <w:rPr>
          <w:b/>
          <w:sz w:val="28"/>
        </w:rPr>
      </w:pPr>
    </w:p>
    <w:p w14:paraId="26F333AD" w14:textId="6A844446" w:rsidR="0042367E" w:rsidRDefault="00E24714" w:rsidP="00947139">
      <w:pPr>
        <w:spacing w:after="0" w:line="240" w:lineRule="auto"/>
        <w:ind w:left="2160" w:hanging="2160"/>
        <w:rPr>
          <w:sz w:val="24"/>
        </w:rPr>
      </w:pPr>
      <w:r>
        <w:rPr>
          <w:sz w:val="24"/>
        </w:rPr>
        <w:t>8</w:t>
      </w:r>
      <w:r w:rsidR="00854D90" w:rsidRPr="007A1990">
        <w:rPr>
          <w:sz w:val="24"/>
        </w:rPr>
        <w:t>.</w:t>
      </w:r>
      <w:r>
        <w:rPr>
          <w:sz w:val="24"/>
        </w:rPr>
        <w:t>45</w:t>
      </w:r>
      <w:r w:rsidR="00854D90" w:rsidRPr="007A1990">
        <w:rPr>
          <w:sz w:val="24"/>
        </w:rPr>
        <w:t>-1</w:t>
      </w:r>
      <w:r w:rsidR="00854D90">
        <w:rPr>
          <w:sz w:val="24"/>
        </w:rPr>
        <w:t>0</w:t>
      </w:r>
      <w:r w:rsidR="00854D90" w:rsidRPr="007A1990">
        <w:rPr>
          <w:sz w:val="24"/>
        </w:rPr>
        <w:t>.</w:t>
      </w:r>
      <w:r w:rsidR="00947139">
        <w:rPr>
          <w:sz w:val="24"/>
        </w:rPr>
        <w:t>15</w:t>
      </w:r>
      <w:r w:rsidR="00707915" w:rsidRPr="00707915">
        <w:rPr>
          <w:sz w:val="24"/>
        </w:rPr>
        <w:tab/>
      </w:r>
      <w:r w:rsidR="004A4BD8">
        <w:rPr>
          <w:sz w:val="24"/>
        </w:rPr>
        <w:t>S</w:t>
      </w:r>
      <w:r w:rsidR="004A4BD8" w:rsidRPr="007A1990">
        <w:rPr>
          <w:sz w:val="24"/>
        </w:rPr>
        <w:t xml:space="preserve">chool projects about the Holocaust. The experience of Tolerance Education Centers – Ingrida </w:t>
      </w:r>
      <w:proofErr w:type="spellStart"/>
      <w:r w:rsidR="004A4BD8" w:rsidRPr="007A1990">
        <w:rPr>
          <w:sz w:val="24"/>
        </w:rPr>
        <w:t>Vilkiene</w:t>
      </w:r>
      <w:proofErr w:type="spellEnd"/>
    </w:p>
    <w:p w14:paraId="5317AED9" w14:textId="1E459B4C" w:rsidR="00854D90" w:rsidRDefault="00854D90" w:rsidP="00854D90">
      <w:pPr>
        <w:spacing w:after="0" w:line="240" w:lineRule="auto"/>
        <w:rPr>
          <w:sz w:val="24"/>
        </w:rPr>
      </w:pPr>
      <w:r w:rsidRPr="007A1990">
        <w:rPr>
          <w:sz w:val="24"/>
        </w:rPr>
        <w:t>1</w:t>
      </w:r>
      <w:r>
        <w:rPr>
          <w:sz w:val="24"/>
        </w:rPr>
        <w:t>0</w:t>
      </w:r>
      <w:r w:rsidRPr="007A1990">
        <w:rPr>
          <w:sz w:val="24"/>
        </w:rPr>
        <w:t>.</w:t>
      </w:r>
      <w:r w:rsidR="00947139">
        <w:rPr>
          <w:sz w:val="24"/>
        </w:rPr>
        <w:t>15</w:t>
      </w:r>
      <w:r w:rsidRPr="007A1990">
        <w:rPr>
          <w:sz w:val="24"/>
        </w:rPr>
        <w:t>-1</w:t>
      </w:r>
      <w:r w:rsidR="00947139">
        <w:rPr>
          <w:sz w:val="24"/>
        </w:rPr>
        <w:t>0</w:t>
      </w:r>
      <w:r w:rsidRPr="007A1990">
        <w:rPr>
          <w:sz w:val="24"/>
        </w:rPr>
        <w:t>.</w:t>
      </w:r>
      <w:r w:rsidR="00947139">
        <w:rPr>
          <w:sz w:val="24"/>
        </w:rPr>
        <w:t>3</w:t>
      </w:r>
      <w:r>
        <w:rPr>
          <w:sz w:val="24"/>
        </w:rPr>
        <w:t>0</w:t>
      </w:r>
      <w:r w:rsidRPr="007A1990">
        <w:rPr>
          <w:sz w:val="24"/>
        </w:rPr>
        <w:tab/>
      </w:r>
      <w:r w:rsidRPr="007A1990">
        <w:rPr>
          <w:sz w:val="24"/>
        </w:rPr>
        <w:tab/>
        <w:t>Coffee break</w:t>
      </w:r>
    </w:p>
    <w:p w14:paraId="13BAE397" w14:textId="5CACD4C6" w:rsidR="00625303" w:rsidRDefault="00625303" w:rsidP="00707915">
      <w:pPr>
        <w:spacing w:after="0" w:line="240" w:lineRule="auto"/>
        <w:ind w:left="2160" w:hanging="2160"/>
        <w:rPr>
          <w:sz w:val="24"/>
        </w:rPr>
      </w:pPr>
      <w:r>
        <w:rPr>
          <w:sz w:val="24"/>
        </w:rPr>
        <w:t>1</w:t>
      </w:r>
      <w:r w:rsidR="00947139">
        <w:rPr>
          <w:sz w:val="24"/>
        </w:rPr>
        <w:t>0</w:t>
      </w:r>
      <w:r>
        <w:rPr>
          <w:sz w:val="24"/>
        </w:rPr>
        <w:t>.</w:t>
      </w:r>
      <w:r w:rsidR="00947139">
        <w:rPr>
          <w:sz w:val="24"/>
        </w:rPr>
        <w:t>3</w:t>
      </w:r>
      <w:r w:rsidR="00854D90">
        <w:rPr>
          <w:sz w:val="24"/>
        </w:rPr>
        <w:t>0</w:t>
      </w:r>
      <w:r>
        <w:rPr>
          <w:sz w:val="24"/>
        </w:rPr>
        <w:t>-</w:t>
      </w:r>
      <w:r w:rsidR="00854D90">
        <w:rPr>
          <w:sz w:val="24"/>
        </w:rPr>
        <w:t>12</w:t>
      </w:r>
      <w:r>
        <w:rPr>
          <w:sz w:val="24"/>
        </w:rPr>
        <w:t>.</w:t>
      </w:r>
      <w:r w:rsidR="00947139">
        <w:rPr>
          <w:sz w:val="24"/>
        </w:rPr>
        <w:t>0</w:t>
      </w:r>
      <w:r w:rsidR="00854D90">
        <w:rPr>
          <w:sz w:val="24"/>
        </w:rPr>
        <w:t>0</w:t>
      </w:r>
      <w:r>
        <w:rPr>
          <w:sz w:val="24"/>
        </w:rPr>
        <w:tab/>
      </w:r>
      <w:r w:rsidR="00854D90">
        <w:rPr>
          <w:sz w:val="24"/>
        </w:rPr>
        <w:t>Action plan – development of school projects</w:t>
      </w:r>
    </w:p>
    <w:p w14:paraId="5B157A0B" w14:textId="6004C7DE" w:rsidR="00854D90" w:rsidRDefault="00854D90" w:rsidP="00707915">
      <w:pPr>
        <w:spacing w:after="0" w:line="240" w:lineRule="auto"/>
        <w:ind w:left="2160" w:hanging="2160"/>
        <w:rPr>
          <w:sz w:val="24"/>
        </w:rPr>
      </w:pPr>
      <w:r>
        <w:rPr>
          <w:sz w:val="24"/>
        </w:rPr>
        <w:t>12.</w:t>
      </w:r>
      <w:r w:rsidR="00947139">
        <w:rPr>
          <w:sz w:val="24"/>
        </w:rPr>
        <w:t>0</w:t>
      </w:r>
      <w:r>
        <w:rPr>
          <w:sz w:val="24"/>
        </w:rPr>
        <w:t>0-1</w:t>
      </w:r>
      <w:r w:rsidR="00947139">
        <w:rPr>
          <w:sz w:val="24"/>
        </w:rPr>
        <w:t>2</w:t>
      </w:r>
      <w:r>
        <w:rPr>
          <w:sz w:val="24"/>
        </w:rPr>
        <w:t>.</w:t>
      </w:r>
      <w:r w:rsidR="00947139">
        <w:rPr>
          <w:sz w:val="24"/>
        </w:rPr>
        <w:t>3</w:t>
      </w:r>
      <w:r>
        <w:rPr>
          <w:sz w:val="24"/>
        </w:rPr>
        <w:t>0</w:t>
      </w:r>
      <w:r>
        <w:rPr>
          <w:sz w:val="24"/>
        </w:rPr>
        <w:tab/>
        <w:t>Evaluation and distribution of certificates</w:t>
      </w:r>
    </w:p>
    <w:p w14:paraId="52DCE50C" w14:textId="330CE0EB" w:rsidR="00854D90" w:rsidRDefault="00854D90" w:rsidP="00707915">
      <w:pPr>
        <w:spacing w:after="0" w:line="240" w:lineRule="auto"/>
        <w:ind w:left="2160" w:hanging="2160"/>
        <w:rPr>
          <w:sz w:val="24"/>
        </w:rPr>
      </w:pPr>
      <w:r>
        <w:rPr>
          <w:sz w:val="24"/>
        </w:rPr>
        <w:t>1</w:t>
      </w:r>
      <w:r w:rsidR="00947139">
        <w:rPr>
          <w:sz w:val="24"/>
        </w:rPr>
        <w:t>2</w:t>
      </w:r>
      <w:r>
        <w:rPr>
          <w:sz w:val="24"/>
        </w:rPr>
        <w:t>.</w:t>
      </w:r>
      <w:r w:rsidR="00947139">
        <w:rPr>
          <w:sz w:val="24"/>
        </w:rPr>
        <w:t>3</w:t>
      </w:r>
      <w:r>
        <w:rPr>
          <w:sz w:val="24"/>
        </w:rPr>
        <w:t>0-</w:t>
      </w:r>
      <w:r w:rsidR="00947139">
        <w:rPr>
          <w:sz w:val="24"/>
        </w:rPr>
        <w:t>1</w:t>
      </w:r>
      <w:r>
        <w:rPr>
          <w:sz w:val="24"/>
        </w:rPr>
        <w:t>.</w:t>
      </w:r>
      <w:r w:rsidR="00947139">
        <w:rPr>
          <w:sz w:val="24"/>
        </w:rPr>
        <w:t>3</w:t>
      </w:r>
      <w:r>
        <w:rPr>
          <w:sz w:val="24"/>
        </w:rPr>
        <w:t>0</w:t>
      </w:r>
      <w:r>
        <w:rPr>
          <w:sz w:val="24"/>
        </w:rPr>
        <w:tab/>
        <w:t>Lunch</w:t>
      </w:r>
    </w:p>
    <w:p w14:paraId="0D3A85F7" w14:textId="1931FCD2" w:rsidR="00707915" w:rsidRDefault="00707915" w:rsidP="00707915">
      <w:pPr>
        <w:spacing w:after="0" w:line="240" w:lineRule="auto"/>
        <w:rPr>
          <w:b/>
          <w:color w:val="FF0000"/>
          <w:sz w:val="28"/>
        </w:rPr>
      </w:pPr>
    </w:p>
    <w:p w14:paraId="7B02C04A" w14:textId="1CD75813" w:rsidR="00707915" w:rsidRDefault="00707915" w:rsidP="00707915">
      <w:pPr>
        <w:spacing w:after="0" w:line="240" w:lineRule="auto"/>
        <w:rPr>
          <w:b/>
          <w:color w:val="FF0000"/>
          <w:sz w:val="28"/>
        </w:rPr>
      </w:pPr>
    </w:p>
    <w:p w14:paraId="0C5A84FB" w14:textId="07AC4DE1" w:rsidR="00373B62" w:rsidRPr="00373B62" w:rsidRDefault="00373B62" w:rsidP="00373B62">
      <w:pPr>
        <w:tabs>
          <w:tab w:val="left" w:pos="5394"/>
        </w:tabs>
        <w:rPr>
          <w:sz w:val="28"/>
        </w:rPr>
      </w:pPr>
      <w:r>
        <w:rPr>
          <w:sz w:val="28"/>
        </w:rPr>
        <w:tab/>
      </w:r>
    </w:p>
    <w:sectPr w:rsidR="00373B62" w:rsidRPr="00373B62" w:rsidSect="00D64953">
      <w:headerReference w:type="default" r:id="rId8"/>
      <w:footerReference w:type="default" r:id="rId9"/>
      <w:pgSz w:w="11906" w:h="16838"/>
      <w:pgMar w:top="1973" w:right="877" w:bottom="1163" w:left="1865" w:header="720" w:footer="3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93333" w14:textId="77777777" w:rsidR="00D37751" w:rsidRDefault="00D37751" w:rsidP="00BF6386">
      <w:pPr>
        <w:spacing w:after="0" w:line="240" w:lineRule="auto"/>
      </w:pPr>
      <w:r>
        <w:separator/>
      </w:r>
    </w:p>
  </w:endnote>
  <w:endnote w:type="continuationSeparator" w:id="0">
    <w:p w14:paraId="66855EB2" w14:textId="77777777" w:rsidR="00D37751" w:rsidRDefault="00D37751" w:rsidP="00BF6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30459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D995C2" w14:textId="66439080" w:rsidR="00671CC1" w:rsidRDefault="00671C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BAC8BE" w14:textId="4C52635F" w:rsidR="00C52AD8" w:rsidRDefault="00C52AD8" w:rsidP="00C52AD8">
    <w:pPr>
      <w:pStyle w:val="Footer"/>
      <w:tabs>
        <w:tab w:val="clear" w:pos="4320"/>
        <w:tab w:val="clear" w:pos="8640"/>
        <w:tab w:val="left" w:pos="116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03E5F" w14:textId="77777777" w:rsidR="00D37751" w:rsidRDefault="00D37751" w:rsidP="00BF6386">
      <w:pPr>
        <w:spacing w:after="0" w:line="240" w:lineRule="auto"/>
      </w:pPr>
      <w:r>
        <w:separator/>
      </w:r>
    </w:p>
  </w:footnote>
  <w:footnote w:type="continuationSeparator" w:id="0">
    <w:p w14:paraId="4799671D" w14:textId="77777777" w:rsidR="00D37751" w:rsidRDefault="00D37751" w:rsidP="00BF6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9744D" w14:textId="1F31E13A" w:rsidR="00A42CBD" w:rsidRDefault="00FB5C7B">
    <w:pPr>
      <w:pStyle w:val="Header"/>
    </w:pPr>
    <w:r w:rsidRPr="000647B9">
      <w:rPr>
        <w:noProof/>
      </w:rPr>
      <w:drawing>
        <wp:anchor distT="0" distB="0" distL="114300" distR="114300" simplePos="0" relativeHeight="251664384" behindDoc="0" locked="0" layoutInCell="1" allowOverlap="1" wp14:anchorId="671512F6" wp14:editId="0CB359F5">
          <wp:simplePos x="0" y="0"/>
          <wp:positionH relativeFrom="column">
            <wp:posOffset>3567090</wp:posOffset>
          </wp:positionH>
          <wp:positionV relativeFrom="paragraph">
            <wp:posOffset>-106045</wp:posOffset>
          </wp:positionV>
          <wp:extent cx="829310" cy="829310"/>
          <wp:effectExtent l="0" t="0" r="0" b="0"/>
          <wp:wrapThrough wrapText="bothSides">
            <wp:wrapPolygon edited="0">
              <wp:start x="0" y="0"/>
              <wp:lineTo x="0" y="21170"/>
              <wp:lineTo x="21170" y="21170"/>
              <wp:lineTo x="21170" y="0"/>
              <wp:lineTo x="0" y="0"/>
            </wp:wrapPolygon>
          </wp:wrapThrough>
          <wp:docPr id="10" name="Picture 9">
            <a:extLst xmlns:a="http://schemas.openxmlformats.org/drawingml/2006/main">
              <a:ext uri="{FF2B5EF4-FFF2-40B4-BE49-F238E27FC236}">
                <a16:creationId xmlns:a16="http://schemas.microsoft.com/office/drawing/2014/main" id="{BF51082A-71B5-6542-BE05-7D125F3C894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>
                    <a:extLst>
                      <a:ext uri="{FF2B5EF4-FFF2-40B4-BE49-F238E27FC236}">
                        <a16:creationId xmlns:a16="http://schemas.microsoft.com/office/drawing/2014/main" id="{BF51082A-71B5-6542-BE05-7D125F3C894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9310" cy="829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47B9" w:rsidRPr="000647B9">
      <w:rPr>
        <w:noProof/>
      </w:rPr>
      <w:drawing>
        <wp:anchor distT="0" distB="0" distL="114300" distR="114300" simplePos="0" relativeHeight="251661312" behindDoc="0" locked="0" layoutInCell="1" allowOverlap="1" wp14:anchorId="74000B3A" wp14:editId="420AFC6E">
          <wp:simplePos x="0" y="0"/>
          <wp:positionH relativeFrom="column">
            <wp:posOffset>4525010</wp:posOffset>
          </wp:positionH>
          <wp:positionV relativeFrom="paragraph">
            <wp:posOffset>127000</wp:posOffset>
          </wp:positionV>
          <wp:extent cx="1073785" cy="286385"/>
          <wp:effectExtent l="0" t="0" r="5715" b="5715"/>
          <wp:wrapThrough wrapText="bothSides">
            <wp:wrapPolygon edited="0">
              <wp:start x="0" y="0"/>
              <wp:lineTo x="0" y="21073"/>
              <wp:lineTo x="21459" y="21073"/>
              <wp:lineTo x="21459" y="0"/>
              <wp:lineTo x="0" y="0"/>
            </wp:wrapPolygon>
          </wp:wrapThrough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7E8AFBDE-73F2-CB4E-A552-71C2C1D5BEC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7E8AFBDE-73F2-CB4E-A552-71C2C1D5BEC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73785" cy="286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47B9" w:rsidRPr="000647B9">
      <w:rPr>
        <w:noProof/>
      </w:rPr>
      <w:drawing>
        <wp:anchor distT="0" distB="0" distL="114300" distR="114300" simplePos="0" relativeHeight="251662336" behindDoc="0" locked="0" layoutInCell="1" allowOverlap="1" wp14:anchorId="62800CAE" wp14:editId="7D8F4511">
          <wp:simplePos x="0" y="0"/>
          <wp:positionH relativeFrom="column">
            <wp:posOffset>2313674</wp:posOffset>
          </wp:positionH>
          <wp:positionV relativeFrom="paragraph">
            <wp:posOffset>52705</wp:posOffset>
          </wp:positionV>
          <wp:extent cx="1116330" cy="397510"/>
          <wp:effectExtent l="0" t="0" r="1270" b="0"/>
          <wp:wrapThrough wrapText="bothSides">
            <wp:wrapPolygon edited="0">
              <wp:start x="0" y="0"/>
              <wp:lineTo x="0" y="20703"/>
              <wp:lineTo x="21379" y="20703"/>
              <wp:lineTo x="21379" y="0"/>
              <wp:lineTo x="0" y="0"/>
            </wp:wrapPolygon>
          </wp:wrapThrough>
          <wp:docPr id="7" name="Picture 6">
            <a:extLst xmlns:a="http://schemas.openxmlformats.org/drawingml/2006/main">
              <a:ext uri="{FF2B5EF4-FFF2-40B4-BE49-F238E27FC236}">
                <a16:creationId xmlns:a16="http://schemas.microsoft.com/office/drawing/2014/main" id="{6556BC7D-216B-BB4A-B4D5-B18BC6F7BBD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6556BC7D-216B-BB4A-B4D5-B18BC6F7BBD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16330" cy="397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47B9" w:rsidRPr="000647B9">
      <w:rPr>
        <w:noProof/>
      </w:rPr>
      <w:drawing>
        <wp:anchor distT="0" distB="0" distL="114300" distR="114300" simplePos="0" relativeHeight="251663360" behindDoc="0" locked="0" layoutInCell="1" allowOverlap="1" wp14:anchorId="2C86FC52" wp14:editId="096EFAA0">
          <wp:simplePos x="0" y="0"/>
          <wp:positionH relativeFrom="column">
            <wp:posOffset>1380711</wp:posOffset>
          </wp:positionH>
          <wp:positionV relativeFrom="paragraph">
            <wp:posOffset>-95619</wp:posOffset>
          </wp:positionV>
          <wp:extent cx="826135" cy="645795"/>
          <wp:effectExtent l="0" t="0" r="0" b="1905"/>
          <wp:wrapThrough wrapText="bothSides">
            <wp:wrapPolygon edited="0">
              <wp:start x="0" y="0"/>
              <wp:lineTo x="0" y="21239"/>
              <wp:lineTo x="21251" y="21239"/>
              <wp:lineTo x="21251" y="0"/>
              <wp:lineTo x="0" y="0"/>
            </wp:wrapPolygon>
          </wp:wrapThrough>
          <wp:docPr id="5" name="Picture 4">
            <a:extLst xmlns:a="http://schemas.openxmlformats.org/drawingml/2006/main">
              <a:ext uri="{FF2B5EF4-FFF2-40B4-BE49-F238E27FC236}">
                <a16:creationId xmlns:a16="http://schemas.microsoft.com/office/drawing/2014/main" id="{DCBAB028-2471-FD49-8BD6-579A5CBCEE7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DCBAB028-2471-FD49-8BD6-579A5CBCEE7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826135" cy="645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47B9">
      <w:rPr>
        <w:noProof/>
        <w:sz w:val="44"/>
        <w:szCs w:val="44"/>
      </w:rPr>
      <w:drawing>
        <wp:anchor distT="0" distB="0" distL="114300" distR="114300" simplePos="0" relativeHeight="251660288" behindDoc="0" locked="0" layoutInCell="1" allowOverlap="1" wp14:anchorId="08011B2B" wp14:editId="521B9034">
          <wp:simplePos x="0" y="0"/>
          <wp:positionH relativeFrom="column">
            <wp:posOffset>16643</wp:posOffset>
          </wp:positionH>
          <wp:positionV relativeFrom="paragraph">
            <wp:posOffset>10913</wp:posOffset>
          </wp:positionV>
          <wp:extent cx="1158875" cy="539115"/>
          <wp:effectExtent l="0" t="0" r="0" b="0"/>
          <wp:wrapThrough wrapText="bothSides">
            <wp:wrapPolygon edited="0">
              <wp:start x="0" y="0"/>
              <wp:lineTo x="0" y="20862"/>
              <wp:lineTo x="21304" y="20862"/>
              <wp:lineTo x="21304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158875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27FDD1" w14:textId="24DD202A" w:rsidR="00DF30FE" w:rsidRDefault="00DF30FE" w:rsidP="00742E0C">
    <w:pPr>
      <w:pStyle w:val="Header"/>
      <w:jc w:val="center"/>
    </w:pPr>
  </w:p>
  <w:p w14:paraId="3F6BDF1C" w14:textId="452D0A94" w:rsidR="003B084F" w:rsidRDefault="003B084F" w:rsidP="00742E0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629A9"/>
    <w:multiLevelType w:val="hybridMultilevel"/>
    <w:tmpl w:val="26423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80B02"/>
    <w:multiLevelType w:val="hybridMultilevel"/>
    <w:tmpl w:val="FDAC71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8190235">
    <w:abstractNumId w:val="1"/>
  </w:num>
  <w:num w:numId="2" w16cid:durableId="1640114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396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35C"/>
    <w:rsid w:val="000376F1"/>
    <w:rsid w:val="00047CD2"/>
    <w:rsid w:val="000647B9"/>
    <w:rsid w:val="00092053"/>
    <w:rsid w:val="00097860"/>
    <w:rsid w:val="000B682E"/>
    <w:rsid w:val="000F0FAB"/>
    <w:rsid w:val="000F1757"/>
    <w:rsid w:val="00113BF1"/>
    <w:rsid w:val="00122ABB"/>
    <w:rsid w:val="00163BED"/>
    <w:rsid w:val="00180478"/>
    <w:rsid w:val="001B1A97"/>
    <w:rsid w:val="001C2D0E"/>
    <w:rsid w:val="001C3EA0"/>
    <w:rsid w:val="00203C9C"/>
    <w:rsid w:val="00212A24"/>
    <w:rsid w:val="00216691"/>
    <w:rsid w:val="002234CF"/>
    <w:rsid w:val="00227BB9"/>
    <w:rsid w:val="002537F0"/>
    <w:rsid w:val="00274F13"/>
    <w:rsid w:val="00277790"/>
    <w:rsid w:val="00286431"/>
    <w:rsid w:val="002D2E91"/>
    <w:rsid w:val="002D3335"/>
    <w:rsid w:val="002E0D44"/>
    <w:rsid w:val="002F26EC"/>
    <w:rsid w:val="002F4C03"/>
    <w:rsid w:val="002F4EE9"/>
    <w:rsid w:val="002F7706"/>
    <w:rsid w:val="0030049D"/>
    <w:rsid w:val="00305846"/>
    <w:rsid w:val="003109DB"/>
    <w:rsid w:val="00344F58"/>
    <w:rsid w:val="00373B62"/>
    <w:rsid w:val="00376A8D"/>
    <w:rsid w:val="003933FD"/>
    <w:rsid w:val="003B084F"/>
    <w:rsid w:val="003C1223"/>
    <w:rsid w:val="0042367E"/>
    <w:rsid w:val="00432FD9"/>
    <w:rsid w:val="00435E33"/>
    <w:rsid w:val="004534EC"/>
    <w:rsid w:val="004536E4"/>
    <w:rsid w:val="00460BA3"/>
    <w:rsid w:val="00471C48"/>
    <w:rsid w:val="00481343"/>
    <w:rsid w:val="00483476"/>
    <w:rsid w:val="00486EF3"/>
    <w:rsid w:val="004904E2"/>
    <w:rsid w:val="00490FFC"/>
    <w:rsid w:val="00495A7F"/>
    <w:rsid w:val="004972F9"/>
    <w:rsid w:val="004A4BD8"/>
    <w:rsid w:val="004B6EDE"/>
    <w:rsid w:val="004D48AB"/>
    <w:rsid w:val="004E3FA6"/>
    <w:rsid w:val="004F3D4B"/>
    <w:rsid w:val="004F7A53"/>
    <w:rsid w:val="00530823"/>
    <w:rsid w:val="00540382"/>
    <w:rsid w:val="005658A1"/>
    <w:rsid w:val="005A01AE"/>
    <w:rsid w:val="005A2814"/>
    <w:rsid w:val="005B019B"/>
    <w:rsid w:val="005C3EE9"/>
    <w:rsid w:val="005D5EC7"/>
    <w:rsid w:val="005E0823"/>
    <w:rsid w:val="00605D4F"/>
    <w:rsid w:val="00615E47"/>
    <w:rsid w:val="00621A0A"/>
    <w:rsid w:val="00625303"/>
    <w:rsid w:val="0063428D"/>
    <w:rsid w:val="00650E1D"/>
    <w:rsid w:val="006608EB"/>
    <w:rsid w:val="00661EBD"/>
    <w:rsid w:val="00671CC1"/>
    <w:rsid w:val="006974EF"/>
    <w:rsid w:val="006A4C49"/>
    <w:rsid w:val="006B4FDC"/>
    <w:rsid w:val="006E2AB3"/>
    <w:rsid w:val="007010D4"/>
    <w:rsid w:val="00707915"/>
    <w:rsid w:val="00726269"/>
    <w:rsid w:val="00731E23"/>
    <w:rsid w:val="00742E0C"/>
    <w:rsid w:val="00743C6C"/>
    <w:rsid w:val="00760F3F"/>
    <w:rsid w:val="007621A0"/>
    <w:rsid w:val="00770467"/>
    <w:rsid w:val="007A1990"/>
    <w:rsid w:val="007A612D"/>
    <w:rsid w:val="007C08CF"/>
    <w:rsid w:val="007C46DE"/>
    <w:rsid w:val="007D68C1"/>
    <w:rsid w:val="007E34B4"/>
    <w:rsid w:val="00801A87"/>
    <w:rsid w:val="00854D90"/>
    <w:rsid w:val="00893107"/>
    <w:rsid w:val="00894DB8"/>
    <w:rsid w:val="008952BE"/>
    <w:rsid w:val="008D443F"/>
    <w:rsid w:val="008F1C15"/>
    <w:rsid w:val="00902412"/>
    <w:rsid w:val="00910BF9"/>
    <w:rsid w:val="00910F20"/>
    <w:rsid w:val="00915208"/>
    <w:rsid w:val="00930931"/>
    <w:rsid w:val="00934092"/>
    <w:rsid w:val="00947139"/>
    <w:rsid w:val="009475A0"/>
    <w:rsid w:val="00950A20"/>
    <w:rsid w:val="00950E9A"/>
    <w:rsid w:val="00955AA0"/>
    <w:rsid w:val="00962DB6"/>
    <w:rsid w:val="00963B43"/>
    <w:rsid w:val="009967D4"/>
    <w:rsid w:val="009A63A0"/>
    <w:rsid w:val="009C14F6"/>
    <w:rsid w:val="009F49E8"/>
    <w:rsid w:val="00A113AE"/>
    <w:rsid w:val="00A24686"/>
    <w:rsid w:val="00A40B31"/>
    <w:rsid w:val="00A42CBD"/>
    <w:rsid w:val="00A47332"/>
    <w:rsid w:val="00A66500"/>
    <w:rsid w:val="00A77AD6"/>
    <w:rsid w:val="00A87363"/>
    <w:rsid w:val="00AC0623"/>
    <w:rsid w:val="00B0735D"/>
    <w:rsid w:val="00B26325"/>
    <w:rsid w:val="00B82180"/>
    <w:rsid w:val="00BA6B94"/>
    <w:rsid w:val="00BC5DDA"/>
    <w:rsid w:val="00BE48D9"/>
    <w:rsid w:val="00BF6386"/>
    <w:rsid w:val="00C01DE4"/>
    <w:rsid w:val="00C04AAE"/>
    <w:rsid w:val="00C06C67"/>
    <w:rsid w:val="00C114AF"/>
    <w:rsid w:val="00C205C0"/>
    <w:rsid w:val="00C52AD8"/>
    <w:rsid w:val="00C54E2C"/>
    <w:rsid w:val="00C56FFD"/>
    <w:rsid w:val="00C6565B"/>
    <w:rsid w:val="00C65A07"/>
    <w:rsid w:val="00CE3993"/>
    <w:rsid w:val="00CE6004"/>
    <w:rsid w:val="00D339BC"/>
    <w:rsid w:val="00D37751"/>
    <w:rsid w:val="00D64953"/>
    <w:rsid w:val="00D75EDA"/>
    <w:rsid w:val="00D80479"/>
    <w:rsid w:val="00D84D81"/>
    <w:rsid w:val="00DC3B6C"/>
    <w:rsid w:val="00DD035C"/>
    <w:rsid w:val="00DF30FE"/>
    <w:rsid w:val="00DF5998"/>
    <w:rsid w:val="00DF6212"/>
    <w:rsid w:val="00E07EB3"/>
    <w:rsid w:val="00E24714"/>
    <w:rsid w:val="00E35EDA"/>
    <w:rsid w:val="00E45250"/>
    <w:rsid w:val="00E46002"/>
    <w:rsid w:val="00E5697E"/>
    <w:rsid w:val="00E70507"/>
    <w:rsid w:val="00E80FEF"/>
    <w:rsid w:val="00E8186F"/>
    <w:rsid w:val="00E9151C"/>
    <w:rsid w:val="00EB1E23"/>
    <w:rsid w:val="00EC6E77"/>
    <w:rsid w:val="00EE0C64"/>
    <w:rsid w:val="00EE112D"/>
    <w:rsid w:val="00EE7A31"/>
    <w:rsid w:val="00F00BE7"/>
    <w:rsid w:val="00F20C4B"/>
    <w:rsid w:val="00F80B41"/>
    <w:rsid w:val="00F87F59"/>
    <w:rsid w:val="00F966E5"/>
    <w:rsid w:val="00FB5C7B"/>
    <w:rsid w:val="00FC5B05"/>
    <w:rsid w:val="00FD14A8"/>
    <w:rsid w:val="00FD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B5A43B4"/>
  <w14:defaultImageDpi w14:val="300"/>
  <w15:docId w15:val="{D3A4F94A-DE70-C049-B50E-251E0A29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35C"/>
    <w:pPr>
      <w:spacing w:after="200"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03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3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D035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D03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D03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3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D035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BF63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386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F63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386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38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386"/>
    <w:rPr>
      <w:rFonts w:ascii="Lucida Grande" w:eastAsiaTheme="minorHAns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80FE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0FEF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E80FEF"/>
  </w:style>
  <w:style w:type="character" w:styleId="CommentReference">
    <w:name w:val="annotation reference"/>
    <w:basedOn w:val="DefaultParagraphFont"/>
    <w:uiPriority w:val="99"/>
    <w:semiHidden/>
    <w:unhideWhenUsed/>
    <w:rsid w:val="002864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4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431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4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431"/>
    <w:rPr>
      <w:rFonts w:eastAsiaTheme="minorHAnsi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42E0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4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63BED"/>
    <w:pPr>
      <w:autoSpaceDE w:val="0"/>
      <w:autoSpaceDN w:val="0"/>
      <w:adjustRightInd w:val="0"/>
    </w:pPr>
    <w:rPr>
      <w:rFonts w:ascii="Cambria" w:hAnsi="Cambria" w:cs="Cambr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5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4A8CE-E639-4FBD-A12F-A025AE295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1503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 Nestian Sandu</dc:creator>
  <cp:keywords/>
  <dc:description/>
  <cp:lastModifiedBy>user</cp:lastModifiedBy>
  <cp:revision>4</cp:revision>
  <cp:lastPrinted>2023-07-27T12:13:00Z</cp:lastPrinted>
  <dcterms:created xsi:type="dcterms:W3CDTF">2023-06-07T09:37:00Z</dcterms:created>
  <dcterms:modified xsi:type="dcterms:W3CDTF">2023-07-27T12:14:00Z</dcterms:modified>
</cp:coreProperties>
</file>